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DBEA" w14:textId="77777777" w:rsidR="001F364D" w:rsidRDefault="001F364D" w:rsidP="008A5E62">
      <w:pPr>
        <w:spacing w:line="276" w:lineRule="auto"/>
        <w:rPr>
          <w:rFonts w:asciiTheme="majorHAnsi" w:hAnsiTheme="majorHAnsi" w:cs="Arial"/>
          <w:b/>
          <w:sz w:val="32"/>
          <w:szCs w:val="32"/>
        </w:rPr>
      </w:pPr>
    </w:p>
    <w:p w14:paraId="2F01AC0C" w14:textId="40ECA27D" w:rsidR="00382498" w:rsidRDefault="001C58F2" w:rsidP="008A5E62">
      <w:pPr>
        <w:spacing w:line="276" w:lineRule="auto"/>
        <w:rPr>
          <w:rFonts w:asciiTheme="majorHAnsi" w:hAnsiTheme="majorHAnsi" w:cs="Arial"/>
          <w:b/>
          <w:sz w:val="32"/>
          <w:szCs w:val="32"/>
        </w:rPr>
      </w:pPr>
      <w:r w:rsidRPr="00827BB4">
        <w:rPr>
          <w:rFonts w:asciiTheme="majorHAnsi" w:hAnsiTheme="majorHAnsi" w:cs="Arial"/>
          <w:b/>
          <w:sz w:val="32"/>
          <w:szCs w:val="32"/>
        </w:rPr>
        <w:t>GEOBOARD NOTES</w:t>
      </w:r>
      <w:r w:rsidR="00E24C91">
        <w:rPr>
          <w:rFonts w:asciiTheme="majorHAnsi" w:hAnsiTheme="majorHAnsi" w:cs="Arial"/>
          <w:b/>
          <w:sz w:val="32"/>
          <w:szCs w:val="32"/>
        </w:rPr>
        <w:t xml:space="preserve"> ACTIVITIES 1 AND 2 AND REFERENCES</w:t>
      </w:r>
    </w:p>
    <w:p w14:paraId="31943E04" w14:textId="77777777" w:rsidR="00DE5D19" w:rsidRPr="00827BB4" w:rsidRDefault="00DE5D19" w:rsidP="00DE5D19">
      <w:pPr>
        <w:spacing w:line="276" w:lineRule="auto"/>
        <w:rPr>
          <w:rFonts w:asciiTheme="majorHAnsi" w:hAnsiTheme="majorHAnsi" w:cs="Arial"/>
          <w:i/>
          <w:szCs w:val="22"/>
        </w:rPr>
      </w:pPr>
      <w:r w:rsidRPr="00827BB4">
        <w:rPr>
          <w:rFonts w:asciiTheme="majorHAnsi" w:hAnsiTheme="majorHAnsi" w:cs="Arial"/>
          <w:i/>
          <w:szCs w:val="22"/>
        </w:rPr>
        <w:t xml:space="preserve">All </w:t>
      </w:r>
      <w:r>
        <w:rPr>
          <w:rFonts w:asciiTheme="majorHAnsi" w:hAnsiTheme="majorHAnsi" w:cs="Arial"/>
          <w:i/>
          <w:szCs w:val="22"/>
        </w:rPr>
        <w:t xml:space="preserve">the activities </w:t>
      </w:r>
      <w:r w:rsidRPr="00827BB4">
        <w:rPr>
          <w:rFonts w:asciiTheme="majorHAnsi" w:hAnsiTheme="majorHAnsi" w:cs="Arial"/>
          <w:i/>
          <w:szCs w:val="22"/>
        </w:rPr>
        <w:t>can be used in school and adapted for learners in different grades according to the learning objectives and time available.</w:t>
      </w:r>
    </w:p>
    <w:p w14:paraId="1F1BFAB8" w14:textId="251EDFB7" w:rsidR="00DE5D19" w:rsidRDefault="00DE5D19" w:rsidP="00DE5D19">
      <w:pPr>
        <w:spacing w:line="276" w:lineRule="auto"/>
        <w:rPr>
          <w:rFonts w:asciiTheme="majorHAnsi" w:hAnsiTheme="majorHAnsi" w:cs="Arial"/>
          <w:color w:val="FF0000"/>
          <w:szCs w:val="22"/>
        </w:rPr>
      </w:pPr>
      <w:r w:rsidRPr="00030EB8">
        <w:rPr>
          <w:rFonts w:asciiTheme="majorHAnsi" w:hAnsiTheme="majorHAnsi" w:cs="Arial"/>
          <w:color w:val="FF0000"/>
          <w:szCs w:val="22"/>
        </w:rPr>
        <w:t>*</w:t>
      </w:r>
      <w:r w:rsidRPr="002E7EE7">
        <w:rPr>
          <w:rFonts w:asciiTheme="majorHAnsi" w:hAnsiTheme="majorHAnsi" w:cs="Arial"/>
          <w:b/>
          <w:color w:val="FF0000"/>
          <w:szCs w:val="22"/>
        </w:rPr>
        <w:t>Teaching ideas</w:t>
      </w:r>
      <w:r w:rsidRPr="00030EB8">
        <w:rPr>
          <w:rFonts w:asciiTheme="majorHAnsi" w:hAnsiTheme="majorHAnsi" w:cs="Arial"/>
          <w:color w:val="FF0000"/>
          <w:szCs w:val="22"/>
        </w:rPr>
        <w:t>.</w:t>
      </w:r>
      <w:r>
        <w:rPr>
          <w:rFonts w:asciiTheme="majorHAnsi" w:hAnsiTheme="majorHAnsi" w:cs="Arial"/>
          <w:color w:val="FF0000"/>
          <w:szCs w:val="22"/>
        </w:rPr>
        <w:t xml:space="preserve"> (1) With one geoboard for demonstration you will be able to use many of the ideas in these notes in your teaching. If learners do not have geoboards they can be asked to do the same tasks by joining points on dotty grids.</w:t>
      </w:r>
    </w:p>
    <w:p w14:paraId="2EF9B3AC" w14:textId="4DC79CBB" w:rsidR="00DE5D19" w:rsidRPr="00DE5D19" w:rsidRDefault="00DE5D19" w:rsidP="00DE5D19">
      <w:pPr>
        <w:spacing w:line="276" w:lineRule="auto"/>
        <w:rPr>
          <w:rFonts w:asciiTheme="majorHAnsi" w:hAnsiTheme="majorHAnsi" w:cs="Arial"/>
          <w:iCs/>
          <w:color w:val="EE0000"/>
          <w:szCs w:val="22"/>
        </w:rPr>
      </w:pPr>
      <w:r>
        <w:rPr>
          <w:rFonts w:asciiTheme="majorHAnsi" w:hAnsiTheme="majorHAnsi" w:cs="Arial"/>
          <w:color w:val="FF0000"/>
          <w:szCs w:val="22"/>
        </w:rPr>
        <w:t xml:space="preserve">(2) </w:t>
      </w:r>
      <w:r w:rsidRPr="00DE5D19">
        <w:rPr>
          <w:rFonts w:asciiTheme="majorHAnsi" w:hAnsiTheme="majorHAnsi" w:cs="Arial"/>
          <w:color w:val="EE0000"/>
          <w:szCs w:val="22"/>
        </w:rPr>
        <w:t xml:space="preserve">Make a class set of geoboards so that learners can share one between two, </w:t>
      </w:r>
      <w:r w:rsidRPr="00DE5D19">
        <w:rPr>
          <w:rFonts w:asciiTheme="majorHAnsi" w:hAnsiTheme="majorHAnsi" w:cs="Arial"/>
          <w:iCs/>
          <w:color w:val="EE0000"/>
          <w:szCs w:val="22"/>
        </w:rPr>
        <w:t>work in pairs or small groups</w:t>
      </w:r>
      <w:r>
        <w:rPr>
          <w:rFonts w:asciiTheme="majorHAnsi" w:hAnsiTheme="majorHAnsi" w:cs="Arial"/>
          <w:iCs/>
          <w:color w:val="EE0000"/>
          <w:szCs w:val="22"/>
        </w:rPr>
        <w:t>,</w:t>
      </w:r>
      <w:r w:rsidRPr="00DE5D19">
        <w:rPr>
          <w:rFonts w:asciiTheme="majorHAnsi" w:hAnsiTheme="majorHAnsi" w:cs="Arial"/>
          <w:iCs/>
          <w:color w:val="EE0000"/>
          <w:szCs w:val="22"/>
        </w:rPr>
        <w:t xml:space="preserve"> then compare findings with other groups.</w:t>
      </w:r>
    </w:p>
    <w:p w14:paraId="4515BE34" w14:textId="3772D77F" w:rsidR="00DE5D19" w:rsidRPr="00A664F6" w:rsidRDefault="00DE5D19" w:rsidP="00DE5D19">
      <w:pPr>
        <w:spacing w:line="276" w:lineRule="auto"/>
        <w:rPr>
          <w:rFonts w:asciiTheme="majorHAnsi" w:hAnsiTheme="majorHAnsi" w:cs="Arial"/>
          <w:iCs/>
          <w:color w:val="FF0000"/>
          <w:szCs w:val="22"/>
        </w:rPr>
      </w:pPr>
      <w:r>
        <w:rPr>
          <w:rFonts w:asciiTheme="majorHAnsi" w:hAnsiTheme="majorHAnsi" w:cs="Arial"/>
          <w:color w:val="FF0000"/>
          <w:szCs w:val="22"/>
        </w:rPr>
        <w:t xml:space="preserve">(3) Use and App </w:t>
      </w:r>
      <w:hyperlink r:id="rId8" w:history="1">
        <w:r w:rsidRPr="00A664F6">
          <w:rPr>
            <w:rStyle w:val="Hyperlink"/>
            <w:rFonts w:asciiTheme="majorHAnsi" w:hAnsiTheme="majorHAnsi" w:cs="Arial"/>
            <w:iCs/>
            <w:szCs w:val="22"/>
          </w:rPr>
          <w:t>https://www.mathlearningcenter.org/apps/geoboard</w:t>
        </w:r>
      </w:hyperlink>
    </w:p>
    <w:p w14:paraId="36BEA5BF" w14:textId="5243A7F0" w:rsidR="00382498" w:rsidRDefault="00B75A36" w:rsidP="008A5E62">
      <w:pPr>
        <w:spacing w:line="276" w:lineRule="auto"/>
        <w:rPr>
          <w:rFonts w:asciiTheme="majorHAnsi" w:hAnsiTheme="majorHAnsi" w:cs="Arial"/>
          <w:b/>
          <w:i/>
          <w:sz w:val="32"/>
          <w:szCs w:val="32"/>
        </w:rPr>
      </w:pPr>
      <w:r>
        <w:rPr>
          <w:rFonts w:asciiTheme="majorHAnsi" w:hAnsiTheme="majorHAnsi" w:cs="Arial"/>
          <w:b/>
          <w:iCs/>
          <w:noProof/>
          <w:sz w:val="28"/>
          <w:szCs w:val="28"/>
        </w:rPr>
        <mc:AlternateContent>
          <mc:Choice Requires="wps">
            <w:drawing>
              <wp:anchor distT="0" distB="0" distL="114300" distR="114300" simplePos="0" relativeHeight="251641856" behindDoc="0" locked="0" layoutInCell="1" allowOverlap="1" wp14:anchorId="100F918B" wp14:editId="5BA3A7EA">
                <wp:simplePos x="0" y="0"/>
                <wp:positionH relativeFrom="column">
                  <wp:posOffset>4362138</wp:posOffset>
                </wp:positionH>
                <wp:positionV relativeFrom="paragraph">
                  <wp:posOffset>44075</wp:posOffset>
                </wp:positionV>
                <wp:extent cx="2585803" cy="1116330"/>
                <wp:effectExtent l="0" t="0" r="0" b="0"/>
                <wp:wrapNone/>
                <wp:docPr id="838883314" name="Text Box 97"/>
                <wp:cNvGraphicFramePr/>
                <a:graphic xmlns:a="http://schemas.openxmlformats.org/drawingml/2006/main">
                  <a:graphicData uri="http://schemas.microsoft.com/office/word/2010/wordprocessingShape">
                    <wps:wsp>
                      <wps:cNvSpPr txBox="1"/>
                      <wps:spPr>
                        <a:xfrm>
                          <a:off x="0" y="0"/>
                          <a:ext cx="2585803" cy="1116330"/>
                        </a:xfrm>
                        <a:prstGeom prst="rect">
                          <a:avLst/>
                        </a:prstGeom>
                        <a:noFill/>
                        <a:ln w="6350">
                          <a:noFill/>
                        </a:ln>
                      </wps:spPr>
                      <wps:txbx>
                        <w:txbxContent>
                          <w:p w14:paraId="4F674F82" w14:textId="0BE5DDA1" w:rsidR="00B75A36" w:rsidRDefault="000247C1">
                            <w:pPr>
                              <w:rPr>
                                <w:rFonts w:asciiTheme="minorHAnsi" w:hAnsiTheme="minorHAnsi"/>
                              </w:rPr>
                            </w:pPr>
                            <w:r w:rsidRPr="000247C1">
                              <w:rPr>
                                <w:rFonts w:asciiTheme="minorHAnsi" w:hAnsiTheme="minorHAnsi"/>
                              </w:rPr>
                              <w:t xml:space="preserve">Make your own </w:t>
                            </w:r>
                            <w:r>
                              <w:rPr>
                                <w:rFonts w:asciiTheme="minorHAnsi" w:hAnsiTheme="minorHAnsi"/>
                              </w:rPr>
                              <w:t xml:space="preserve">geoboard. </w:t>
                            </w:r>
                            <w:r w:rsidR="00B75A36">
                              <w:rPr>
                                <w:rFonts w:asciiTheme="minorHAnsi" w:hAnsiTheme="minorHAnsi"/>
                              </w:rPr>
                              <w:t xml:space="preserve">Use a  paper square with the grid marked so that you knock in your nails accurately at the points of the grid. </w:t>
                            </w:r>
                          </w:p>
                          <w:p w14:paraId="4CA0783C" w14:textId="49620811" w:rsidR="000247C1" w:rsidRPr="000247C1" w:rsidRDefault="000247C1">
                            <w:pPr>
                              <w:rPr>
                                <w:rFonts w:asciiTheme="minorHAnsi" w:hAnsiTheme="minorHAnsi"/>
                              </w:rPr>
                            </w:pPr>
                            <w:r>
                              <w:rPr>
                                <w:rFonts w:asciiTheme="minorHAnsi" w:hAnsiTheme="minorHAnsi"/>
                              </w:rPr>
                              <w:t xml:space="preserve">Maybe this could be a project for a Design Technology class.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0F918B" id="_x0000_t202" coordsize="21600,21600" o:spt="202" path="m,l,21600r21600,l21600,xe">
                <v:stroke joinstyle="miter"/>
                <v:path gradientshapeok="t" o:connecttype="rect"/>
              </v:shapetype>
              <v:shape id="Text Box 97" o:spid="_x0000_s1026" type="#_x0000_t202" style="position:absolute;margin-left:343.5pt;margin-top:3.45pt;width:203.6pt;height:87.9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gQ1GAIAAC0EAAAOAAAAZHJzL2Uyb0RvYy54bWysU9uO2yAQfa/Uf0C8N7Zza2rFWaW7SlVp&#13;&#10;tbtSttpngiG2hBkKJHb69R2wc9G2T1VfYGCGuZxzWN51jSJHYV0NuqDZKKVEaA5lrfcF/fG6+bSg&#13;&#10;xHmmS6ZAi4KehKN3q48flq3JxRgqUKWwBJNol7emoJX3Jk8SxyvRMDcCIzQ6JdiGeTzafVJa1mL2&#13;&#10;RiXjNJ0nLdjSWODCObx96J10FfNLKbh/ltIJT1RBsTcfVxvXXViT1ZLle8tMVfOhDfYPXTSs1lj0&#13;&#10;kuqBeUYOtv4jVVNzCw6kH3FoEpCy5iLOgNNk6btpthUzIs6C4Dhzgcn9v7T86bg1L5b47it0SGAA&#13;&#10;pDUud3gZ5umkbcKOnRL0I4SnC2yi84Tj5Xi2mC3SCSUcfVmWzSeTCGxyfW6s898ENCQYBbXIS4SL&#13;&#10;HR+dx5IYeg4J1TRsaqUiN0qTtqDzySyNDy4efKE0Prw2Gyzf7bphgh2UJxzMQs+5M3xTY/FH5vwL&#13;&#10;s0gyzoLC9c+4SAVYBAaLkgrsr7/dh3jEHr2UtCiagrqfB2YFJeq7Rla+ZNNpUFk8TGefx3iwt57d&#13;&#10;rUcfmntAXWb4RQyPZoj36mxKC80b6nsdqqKLaY61C+rP5r3vpYz/g4v1Ogahrgzzj3preEgd4AzQ&#13;&#10;vnZvzJoBf4/UPcFZXix/R0Mf2xOxPniQdeQoANyjOuCOmozUDf8niP72HKOuv3z1GwAA//8DAFBL&#13;&#10;AwQUAAYACAAAACEAEI4eN+UAAAAPAQAADwAAAGRycy9kb3ducmV2LnhtbEyPQU/CQBCF7yb+h82Y&#13;&#10;eJOtjUIp3RJSQ0yIHkAu3rbdoW3sztbuApVf73DSy+RNXubN+7LlaDtxwsG3jhQ8TiIQSJUzLdUK&#13;&#10;9h/rhwSED5qM7hyhgh/0sMxvbzKdGnemLZ52oRYcQj7VCpoQ+lRKXzVotZ+4Hom9gxusDrwOtTSD&#13;&#10;PnO47WQcRVNpdUv8odE9Fg1WX7ujVbAp1u96W8Y2uXTF69th1X/vP5+Vur8bXxY8VgsQAcfwdwFX&#13;&#10;Bu4PORcr3ZGMF52CaTJjoMBiDuLqR/OnGETJKolnIPNM/ufIfwEAAP//AwBQSwECLQAUAAYACAAA&#13;&#10;ACEAtoM4kv4AAADhAQAAEwAAAAAAAAAAAAAAAAAAAAAAW0NvbnRlbnRfVHlwZXNdLnhtbFBLAQIt&#13;&#10;ABQABgAIAAAAIQA4/SH/1gAAAJQBAAALAAAAAAAAAAAAAAAAAC8BAABfcmVscy8ucmVsc1BLAQIt&#13;&#10;ABQABgAIAAAAIQAYHgQ1GAIAAC0EAAAOAAAAAAAAAAAAAAAAAC4CAABkcnMvZTJvRG9jLnhtbFBL&#13;&#10;AQItABQABgAIAAAAIQAQjh435QAAAA8BAAAPAAAAAAAAAAAAAAAAAHIEAABkcnMvZG93bnJldi54&#13;&#10;bWxQSwUGAAAAAAQABADzAAAAhAUAAAAA&#13;&#10;" filled="f" stroked="f" strokeweight=".5pt">
                <v:textbox>
                  <w:txbxContent>
                    <w:p w14:paraId="4F674F82" w14:textId="0BE5DDA1" w:rsidR="00B75A36" w:rsidRDefault="000247C1">
                      <w:pPr>
                        <w:rPr>
                          <w:rFonts w:asciiTheme="minorHAnsi" w:hAnsiTheme="minorHAnsi"/>
                        </w:rPr>
                      </w:pPr>
                      <w:r w:rsidRPr="000247C1">
                        <w:rPr>
                          <w:rFonts w:asciiTheme="minorHAnsi" w:hAnsiTheme="minorHAnsi"/>
                        </w:rPr>
                        <w:t xml:space="preserve">Make your own </w:t>
                      </w:r>
                      <w:r>
                        <w:rPr>
                          <w:rFonts w:asciiTheme="minorHAnsi" w:hAnsiTheme="minorHAnsi"/>
                        </w:rPr>
                        <w:t xml:space="preserve">geoboard. </w:t>
                      </w:r>
                      <w:r w:rsidR="00B75A36">
                        <w:rPr>
                          <w:rFonts w:asciiTheme="minorHAnsi" w:hAnsiTheme="minorHAnsi"/>
                        </w:rPr>
                        <w:t xml:space="preserve">Use a  paper square with the grid marked so that you knock in your nails accurately at the points of the grid. </w:t>
                      </w:r>
                    </w:p>
                    <w:p w14:paraId="4CA0783C" w14:textId="49620811" w:rsidR="000247C1" w:rsidRPr="000247C1" w:rsidRDefault="000247C1">
                      <w:pPr>
                        <w:rPr>
                          <w:rFonts w:asciiTheme="minorHAnsi" w:hAnsiTheme="minorHAnsi"/>
                        </w:rPr>
                      </w:pPr>
                      <w:r>
                        <w:rPr>
                          <w:rFonts w:asciiTheme="minorHAnsi" w:hAnsiTheme="minorHAnsi"/>
                        </w:rPr>
                        <w:t xml:space="preserve">Maybe this could be a project for a Design Technology class. </w:t>
                      </w:r>
                    </w:p>
                  </w:txbxContent>
                </v:textbox>
              </v:shape>
            </w:pict>
          </mc:Fallback>
        </mc:AlternateContent>
      </w:r>
      <w:r>
        <w:rPr>
          <w:rFonts w:asciiTheme="majorHAnsi" w:hAnsiTheme="majorHAnsi" w:cs="Arial"/>
          <w:iCs/>
          <w:noProof/>
          <w:szCs w:val="22"/>
        </w:rPr>
        <w:drawing>
          <wp:anchor distT="0" distB="0" distL="114300" distR="114300" simplePos="0" relativeHeight="251639808" behindDoc="0" locked="0" layoutInCell="1" allowOverlap="1" wp14:anchorId="32CF0E99" wp14:editId="741F19C4">
            <wp:simplePos x="0" y="0"/>
            <wp:positionH relativeFrom="column">
              <wp:posOffset>2585720</wp:posOffset>
            </wp:positionH>
            <wp:positionV relativeFrom="paragraph">
              <wp:posOffset>6350</wp:posOffset>
            </wp:positionV>
            <wp:extent cx="1648460" cy="1270635"/>
            <wp:effectExtent l="0" t="0" r="2540" b="0"/>
            <wp:wrapSquare wrapText="bothSides"/>
            <wp:docPr id="197411662" name="Picture 95" descr="A group of women working on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1662" name="Picture 95" descr="A group of women working on a project&#10;&#10;AI-generated content may be incorrect."/>
                    <pic:cNvPicPr/>
                  </pic:nvPicPr>
                  <pic:blipFill>
                    <a:blip r:embed="rId9" cstate="screen">
                      <a:extLst>
                        <a:ext uri="{28A0092B-C50C-407E-A947-70E740481C1C}">
                          <a14:useLocalDpi xmlns:a14="http://schemas.microsoft.com/office/drawing/2010/main"/>
                        </a:ext>
                      </a:extLst>
                    </a:blip>
                    <a:stretch>
                      <a:fillRect/>
                    </a:stretch>
                  </pic:blipFill>
                  <pic:spPr>
                    <a:xfrm>
                      <a:off x="0" y="0"/>
                      <a:ext cx="1648460" cy="1270635"/>
                    </a:xfrm>
                    <a:prstGeom prst="rect">
                      <a:avLst/>
                    </a:prstGeom>
                  </pic:spPr>
                </pic:pic>
              </a:graphicData>
            </a:graphic>
            <wp14:sizeRelH relativeFrom="page">
              <wp14:pctWidth>0</wp14:pctWidth>
            </wp14:sizeRelH>
            <wp14:sizeRelV relativeFrom="page">
              <wp14:pctHeight>0</wp14:pctHeight>
            </wp14:sizeRelV>
          </wp:anchor>
        </w:drawing>
      </w:r>
      <w:r w:rsidR="00382498" w:rsidRPr="00382498">
        <w:rPr>
          <w:rFonts w:asciiTheme="majorHAnsi" w:hAnsiTheme="majorHAnsi" w:cs="Arial"/>
          <w:b/>
          <w:iCs/>
          <w:sz w:val="28"/>
          <w:szCs w:val="28"/>
        </w:rPr>
        <w:t>MAKING GEOBOARDS</w:t>
      </w:r>
      <w:r w:rsidR="00382498">
        <w:rPr>
          <w:rFonts w:asciiTheme="majorHAnsi" w:hAnsiTheme="majorHAnsi" w:cs="Arial"/>
          <w:b/>
          <w:i/>
          <w:sz w:val="32"/>
          <w:szCs w:val="32"/>
        </w:rPr>
        <w:t xml:space="preserve"> </w:t>
      </w:r>
    </w:p>
    <w:p w14:paraId="674805D1" w14:textId="088E7177" w:rsidR="000E62E8" w:rsidRPr="000E62E8" w:rsidRDefault="00977107" w:rsidP="000E62E8">
      <w:pPr>
        <w:spacing w:line="276" w:lineRule="auto"/>
        <w:rPr>
          <w:rFonts w:asciiTheme="majorHAnsi" w:hAnsiTheme="majorHAnsi" w:cs="Arial"/>
          <w:iCs/>
          <w:szCs w:val="22"/>
        </w:rPr>
      </w:pPr>
      <w:r>
        <w:rPr>
          <w:rFonts w:asciiTheme="majorHAnsi" w:hAnsiTheme="majorHAnsi" w:cs="Arial"/>
          <w:iCs/>
          <w:noProof/>
          <w:szCs w:val="22"/>
        </w:rPr>
        <mc:AlternateContent>
          <mc:Choice Requires="wps">
            <w:drawing>
              <wp:anchor distT="0" distB="0" distL="114300" distR="114300" simplePos="0" relativeHeight="251640832" behindDoc="0" locked="0" layoutInCell="1" allowOverlap="1" wp14:anchorId="6400E768" wp14:editId="76AD3C6A">
                <wp:simplePos x="0" y="0"/>
                <wp:positionH relativeFrom="column">
                  <wp:posOffset>1027430</wp:posOffset>
                </wp:positionH>
                <wp:positionV relativeFrom="paragraph">
                  <wp:posOffset>27940</wp:posOffset>
                </wp:positionV>
                <wp:extent cx="1416050" cy="846455"/>
                <wp:effectExtent l="0" t="0" r="0" b="0"/>
                <wp:wrapNone/>
                <wp:docPr id="526820826" name="Text Box 96"/>
                <wp:cNvGraphicFramePr/>
                <a:graphic xmlns:a="http://schemas.openxmlformats.org/drawingml/2006/main">
                  <a:graphicData uri="http://schemas.microsoft.com/office/word/2010/wordprocessingShape">
                    <wps:wsp>
                      <wps:cNvSpPr txBox="1"/>
                      <wps:spPr>
                        <a:xfrm>
                          <a:off x="0" y="0"/>
                          <a:ext cx="1416050" cy="846455"/>
                        </a:xfrm>
                        <a:prstGeom prst="rect">
                          <a:avLst/>
                        </a:prstGeom>
                        <a:noFill/>
                        <a:ln w="6350">
                          <a:noFill/>
                        </a:ln>
                      </wps:spPr>
                      <wps:txbx>
                        <w:txbxContent>
                          <w:p w14:paraId="318E503B" w14:textId="23C6062C" w:rsidR="000E62E8" w:rsidRDefault="000E62E8" w:rsidP="000247C1">
                            <w:pPr>
                              <w:rPr>
                                <w:rFonts w:asciiTheme="majorHAnsi" w:hAnsiTheme="majorHAnsi" w:cs="Arial"/>
                                <w:iCs/>
                                <w:szCs w:val="22"/>
                              </w:rPr>
                            </w:pPr>
                            <w:r>
                              <w:rPr>
                                <w:rFonts w:asciiTheme="majorHAnsi" w:hAnsiTheme="majorHAnsi" w:cs="Arial"/>
                                <w:iCs/>
                                <w:szCs w:val="22"/>
                              </w:rPr>
                              <w:t>8 by 8 commercially produced</w:t>
                            </w:r>
                          </w:p>
                          <w:p w14:paraId="519E8809" w14:textId="2156421F" w:rsidR="000E62E8" w:rsidRPr="000E62E8" w:rsidRDefault="000247C1" w:rsidP="000247C1">
                            <w:pPr>
                              <w:rPr>
                                <w:rFonts w:asciiTheme="majorHAnsi" w:hAnsiTheme="majorHAnsi" w:cs="Arial"/>
                                <w:iCs/>
                                <w:szCs w:val="22"/>
                              </w:rPr>
                            </w:pPr>
                            <w:r>
                              <w:rPr>
                                <w:rFonts w:asciiTheme="majorHAnsi" w:hAnsiTheme="majorHAnsi" w:cs="Arial"/>
                                <w:iCs/>
                                <w:szCs w:val="22"/>
                              </w:rPr>
                              <w:t>g</w:t>
                            </w:r>
                            <w:r w:rsidR="000E62E8">
                              <w:rPr>
                                <w:rFonts w:asciiTheme="majorHAnsi" w:hAnsiTheme="majorHAnsi" w:cs="Arial"/>
                                <w:iCs/>
                                <w:szCs w:val="22"/>
                              </w:rPr>
                              <w:t>eoboard with nails and rubber bands</w:t>
                            </w:r>
                          </w:p>
                          <w:p w14:paraId="1CE5373A" w14:textId="77777777" w:rsidR="000E62E8" w:rsidRDefault="000E62E8" w:rsidP="000247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00E768" id="Text Box 96" o:spid="_x0000_s1027" type="#_x0000_t202" style="position:absolute;margin-left:80.9pt;margin-top:2.2pt;width:111.5pt;height:66.6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Oy4FwIAADMEAAAOAAAAZHJzL2Uyb0RvYy54bWysU01v2zAMvQ/YfxB0X5xkTtYZcYqsRYYB&#13;&#10;QVsgHXpWZCkWIIuapMTOfv0oOV9rexp2kUmRfiTfo2a3XaPJXjivwJR0NBhSIgyHSpltSX8+Lz/d&#13;&#10;UOIDMxXTYERJD8LT2/nHD7PWFmIMNehKOIIgxhetLWkdgi2yzPNaNMwPwAqDQQmuYQFdt80qx1pE&#13;&#10;b3Q2Hg6nWQuusg648B5v7/sgnSd8KQUPj1J6EYguKfYW0unSuYlnNp+xYuuYrRU/tsH+oYuGKYNF&#13;&#10;z1D3LDCyc+oNVKO4Aw8yDDg0GUipuEgz4DSj4atp1jWzIs2C5Hh7psn/P1j+sF/bJ0dC9w06FDAS&#13;&#10;0lpfeLyM83TSNfGLnRKMI4WHM22iC4THn/LRdDjBEMfYTT7NJ5MIk13+ts6H7wIaEo2SOpQlscX2&#13;&#10;Kx/61FNKLGZgqbRO0mhD2pJOPyP8XxEE1wZrXHqNVug2HVHV1RwbqA44noNeeW/5UmEPK+bDE3Mo&#13;&#10;NbaN6xse8ZAasBYcLUpqcL/fu4/5qABGKWlxdUrqf+2YE5ToHwa1+TrK87hrycknX8bouOvI5jpi&#13;&#10;ds0d4HaO8KFYnsyYH/TJlA6aF9zyRayKIWY41i5pOJl3oV9ofCVcLBYpCbfLsrAya8sjdOQuMvzc&#13;&#10;vTBnjzIEFPABTkvGildq9Lk964tdAKmSVJHnntUj/biZSezjK4qrf+2nrMtbn/8BAAD//wMAUEsD&#13;&#10;BBQABgAIAAAAIQCntxax5AAAAA4BAAAPAAAAZHJzL2Rvd25yZXYueG1sTI9BT8JAEIXvJv6HzZh4&#13;&#10;ky1QoSndElJDTIwcQC7ept2lbezO1u4C1V/veNLLJC8v7833svVoO3Exg28dKZhOIhCGKqdbqhUc&#13;&#10;37YPCQgfkDR2joyCL+Nhnd/eZJhqd6W9uRxCLbiEfIoKmhD6VEpfNcain7jeEHsnN1gMLIda6gGv&#13;&#10;XG47OYuihbTYEn9osDdFY6qPw9kqeCm2O9yXM5t8d8Xz62nTfx7fH5W6vxufVnw2KxDBjOEvAb8b&#13;&#10;mB9yBivdmbQXHevFlPmDgjgGwf48iVmXbMyXS5B5Jv/PyH8AAAD//wMAUEsBAi0AFAAGAAgAAAAh&#13;&#10;ALaDOJL+AAAA4QEAABMAAAAAAAAAAAAAAAAAAAAAAFtDb250ZW50X1R5cGVzXS54bWxQSwECLQAU&#13;&#10;AAYACAAAACEAOP0h/9YAAACUAQAACwAAAAAAAAAAAAAAAAAvAQAAX3JlbHMvLnJlbHNQSwECLQAU&#13;&#10;AAYACAAAACEAY+DsuBcCAAAzBAAADgAAAAAAAAAAAAAAAAAuAgAAZHJzL2Uyb0RvYy54bWxQSwEC&#13;&#10;LQAUAAYACAAAACEAp7cWseQAAAAOAQAADwAAAAAAAAAAAAAAAABxBAAAZHJzL2Rvd25yZXYueG1s&#13;&#10;UEsFBgAAAAAEAAQA8wAAAIIFAAAAAA==&#13;&#10;" filled="f" stroked="f" strokeweight=".5pt">
                <v:textbox>
                  <w:txbxContent>
                    <w:p w14:paraId="318E503B" w14:textId="23C6062C" w:rsidR="000E62E8" w:rsidRDefault="000E62E8" w:rsidP="000247C1">
                      <w:pPr>
                        <w:rPr>
                          <w:rFonts w:asciiTheme="majorHAnsi" w:hAnsiTheme="majorHAnsi" w:cs="Arial"/>
                          <w:iCs/>
                          <w:szCs w:val="22"/>
                        </w:rPr>
                      </w:pPr>
                      <w:r>
                        <w:rPr>
                          <w:rFonts w:asciiTheme="majorHAnsi" w:hAnsiTheme="majorHAnsi" w:cs="Arial"/>
                          <w:iCs/>
                          <w:szCs w:val="22"/>
                        </w:rPr>
                        <w:t xml:space="preserve">8 </w:t>
                      </w:r>
                      <w:r>
                        <w:rPr>
                          <w:rFonts w:asciiTheme="majorHAnsi" w:hAnsiTheme="majorHAnsi" w:cs="Arial"/>
                          <w:iCs/>
                          <w:szCs w:val="22"/>
                        </w:rPr>
                        <w:t>by 8 commercially produced</w:t>
                      </w:r>
                    </w:p>
                    <w:p w14:paraId="519E8809" w14:textId="2156421F" w:rsidR="000E62E8" w:rsidRPr="000E62E8" w:rsidRDefault="000247C1" w:rsidP="000247C1">
                      <w:pPr>
                        <w:rPr>
                          <w:rFonts w:asciiTheme="majorHAnsi" w:hAnsiTheme="majorHAnsi" w:cs="Arial"/>
                          <w:iCs/>
                          <w:szCs w:val="22"/>
                        </w:rPr>
                      </w:pPr>
                      <w:r>
                        <w:rPr>
                          <w:rFonts w:asciiTheme="majorHAnsi" w:hAnsiTheme="majorHAnsi" w:cs="Arial"/>
                          <w:iCs/>
                          <w:szCs w:val="22"/>
                        </w:rPr>
                        <w:t>g</w:t>
                      </w:r>
                      <w:r w:rsidR="000E62E8">
                        <w:rPr>
                          <w:rFonts w:asciiTheme="majorHAnsi" w:hAnsiTheme="majorHAnsi" w:cs="Arial"/>
                          <w:iCs/>
                          <w:szCs w:val="22"/>
                        </w:rPr>
                        <w:t>eoboard with nails and rubber bands</w:t>
                      </w:r>
                    </w:p>
                    <w:p w14:paraId="1CE5373A" w14:textId="77777777" w:rsidR="000E62E8" w:rsidRDefault="000E62E8" w:rsidP="000247C1"/>
                  </w:txbxContent>
                </v:textbox>
              </v:shape>
            </w:pict>
          </mc:Fallback>
        </mc:AlternateContent>
      </w:r>
      <w:r w:rsidR="009B6071">
        <w:rPr>
          <w:rFonts w:asciiTheme="majorHAnsi" w:hAnsiTheme="majorHAnsi" w:cs="Arial"/>
          <w:i/>
          <w:noProof/>
          <w:szCs w:val="22"/>
        </w:rPr>
        <w:drawing>
          <wp:anchor distT="0" distB="0" distL="114300" distR="114300" simplePos="0" relativeHeight="251668480" behindDoc="0" locked="0" layoutInCell="1" allowOverlap="1" wp14:anchorId="2B6D83BD" wp14:editId="0F881F22">
            <wp:simplePos x="0" y="0"/>
            <wp:positionH relativeFrom="column">
              <wp:posOffset>0</wp:posOffset>
            </wp:positionH>
            <wp:positionV relativeFrom="paragraph">
              <wp:posOffset>26493</wp:posOffset>
            </wp:positionV>
            <wp:extent cx="1026826" cy="929033"/>
            <wp:effectExtent l="0" t="0" r="1905" b="0"/>
            <wp:wrapSquare wrapText="bothSides"/>
            <wp:docPr id="1370527349" name="Picture 103" descr="A square wooden board with small silver p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27349" name="Picture 103" descr="A square wooden board with small silver pins&#10;&#10;AI-generated content may be incorrect."/>
                    <pic:cNvPicPr/>
                  </pic:nvPicPr>
                  <pic:blipFill>
                    <a:blip r:embed="rId10" cstate="screen">
                      <a:extLst>
                        <a:ext uri="{28A0092B-C50C-407E-A947-70E740481C1C}">
                          <a14:useLocalDpi xmlns:a14="http://schemas.microsoft.com/office/drawing/2010/main"/>
                        </a:ext>
                      </a:extLst>
                    </a:blip>
                    <a:stretch>
                      <a:fillRect/>
                    </a:stretch>
                  </pic:blipFill>
                  <pic:spPr>
                    <a:xfrm>
                      <a:off x="0" y="0"/>
                      <a:ext cx="1026826" cy="929033"/>
                    </a:xfrm>
                    <a:prstGeom prst="rect">
                      <a:avLst/>
                    </a:prstGeom>
                  </pic:spPr>
                </pic:pic>
              </a:graphicData>
            </a:graphic>
            <wp14:sizeRelH relativeFrom="page">
              <wp14:pctWidth>0</wp14:pctWidth>
            </wp14:sizeRelH>
            <wp14:sizeRelV relativeFrom="page">
              <wp14:pctHeight>0</wp14:pctHeight>
            </wp14:sizeRelV>
          </wp:anchor>
        </w:drawing>
      </w:r>
      <w:r w:rsidR="000E62E8">
        <w:rPr>
          <w:rFonts w:asciiTheme="majorHAnsi" w:hAnsiTheme="majorHAnsi" w:cs="Arial"/>
          <w:iCs/>
          <w:szCs w:val="22"/>
        </w:rPr>
        <w:t xml:space="preserve"> </w:t>
      </w:r>
    </w:p>
    <w:p w14:paraId="26A17BDF" w14:textId="5C694B9B" w:rsidR="000E62E8" w:rsidRDefault="000E62E8" w:rsidP="008A5E62">
      <w:pPr>
        <w:spacing w:line="276" w:lineRule="auto"/>
        <w:rPr>
          <w:rFonts w:asciiTheme="majorHAnsi" w:hAnsiTheme="majorHAnsi" w:cs="Arial"/>
          <w:i/>
          <w:szCs w:val="22"/>
        </w:rPr>
      </w:pPr>
    </w:p>
    <w:p w14:paraId="288D7C50" w14:textId="176760B9" w:rsidR="000E62E8" w:rsidRDefault="000E62E8" w:rsidP="008A5E62">
      <w:pPr>
        <w:spacing w:line="276" w:lineRule="auto"/>
        <w:rPr>
          <w:rFonts w:asciiTheme="majorHAnsi" w:hAnsiTheme="majorHAnsi" w:cs="Arial"/>
          <w:i/>
          <w:szCs w:val="22"/>
        </w:rPr>
      </w:pPr>
    </w:p>
    <w:p w14:paraId="6E881888" w14:textId="481B7DAF" w:rsidR="000E62E8" w:rsidRDefault="000E62E8" w:rsidP="008A5E62">
      <w:pPr>
        <w:spacing w:line="276" w:lineRule="auto"/>
        <w:rPr>
          <w:rFonts w:asciiTheme="majorHAnsi" w:hAnsiTheme="majorHAnsi" w:cs="Arial"/>
          <w:i/>
          <w:szCs w:val="22"/>
        </w:rPr>
      </w:pPr>
    </w:p>
    <w:p w14:paraId="15236883" w14:textId="026667BD" w:rsidR="000E62E8" w:rsidRDefault="000E62E8" w:rsidP="008A5E62">
      <w:pPr>
        <w:spacing w:line="276" w:lineRule="auto"/>
        <w:rPr>
          <w:rFonts w:asciiTheme="majorHAnsi" w:hAnsiTheme="majorHAnsi" w:cs="Arial"/>
          <w:i/>
          <w:szCs w:val="22"/>
        </w:rPr>
      </w:pPr>
    </w:p>
    <w:p w14:paraId="16C1A9B2" w14:textId="3BB93E38" w:rsidR="000E62E8" w:rsidRDefault="00B75A36" w:rsidP="008A5E62">
      <w:pPr>
        <w:spacing w:line="276" w:lineRule="auto"/>
        <w:rPr>
          <w:rFonts w:asciiTheme="majorHAnsi" w:hAnsiTheme="majorHAnsi" w:cs="Arial"/>
          <w:i/>
          <w:szCs w:val="22"/>
        </w:rPr>
      </w:pPr>
      <w:r>
        <w:rPr>
          <w:rFonts w:asciiTheme="majorHAnsi" w:hAnsiTheme="majorHAnsi" w:cs="Arial"/>
          <w:b/>
          <w:i/>
          <w:noProof/>
          <w:sz w:val="32"/>
          <w:szCs w:val="32"/>
        </w:rPr>
        <mc:AlternateContent>
          <mc:Choice Requires="wps">
            <w:drawing>
              <wp:anchor distT="0" distB="0" distL="114300" distR="114300" simplePos="0" relativeHeight="251665408" behindDoc="0" locked="0" layoutInCell="1" allowOverlap="1" wp14:anchorId="05676004" wp14:editId="1F1293FE">
                <wp:simplePos x="0" y="0"/>
                <wp:positionH relativeFrom="column">
                  <wp:posOffset>3185409</wp:posOffset>
                </wp:positionH>
                <wp:positionV relativeFrom="paragraph">
                  <wp:posOffset>112020</wp:posOffset>
                </wp:positionV>
                <wp:extent cx="3567430" cy="1005205"/>
                <wp:effectExtent l="0" t="0" r="0" b="0"/>
                <wp:wrapNone/>
                <wp:docPr id="72511998" name="Text Box 101"/>
                <wp:cNvGraphicFramePr/>
                <a:graphic xmlns:a="http://schemas.openxmlformats.org/drawingml/2006/main">
                  <a:graphicData uri="http://schemas.microsoft.com/office/word/2010/wordprocessingShape">
                    <wps:wsp>
                      <wps:cNvSpPr txBox="1"/>
                      <wps:spPr>
                        <a:xfrm>
                          <a:off x="0" y="0"/>
                          <a:ext cx="3567430" cy="1005205"/>
                        </a:xfrm>
                        <a:prstGeom prst="rect">
                          <a:avLst/>
                        </a:prstGeom>
                        <a:noFill/>
                        <a:ln w="6350">
                          <a:noFill/>
                        </a:ln>
                      </wps:spPr>
                      <wps:txbx>
                        <w:txbxContent>
                          <w:p w14:paraId="76FEC8A3" w14:textId="5B159A2C" w:rsidR="000247C1" w:rsidRDefault="000247C1">
                            <w:r>
                              <w:t xml:space="preserve">Three </w:t>
                            </w:r>
                            <w:r w:rsidR="00DE5D19">
                              <w:t>circular 18 pin geoboards showing multiples of 4, 5 and 7.</w:t>
                            </w:r>
                          </w:p>
                          <w:p w14:paraId="338A4638" w14:textId="7BEBB73B" w:rsidR="00DE5D19" w:rsidRDefault="00DE5D19">
                            <w:r>
                              <w:t>See Paths to the Stars</w:t>
                            </w:r>
                          </w:p>
                          <w:p w14:paraId="0D1792C7" w14:textId="596DAC81" w:rsidR="00DE5D19" w:rsidRDefault="00DE5D19">
                            <w:hyperlink r:id="rId11" w:history="1">
                              <w:r w:rsidRPr="0083213D">
                                <w:rPr>
                                  <w:rStyle w:val="Hyperlink"/>
                                </w:rPr>
                                <w:t>https://aiminghigh.aimssec.ac.za/path-to-the-stars/</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676004" id="Text Box 101" o:spid="_x0000_s1028" type="#_x0000_t202" style="position:absolute;margin-left:250.8pt;margin-top:8.8pt;width:280.9pt;height:79.1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M50GwIAADQEAAAOAAAAZHJzL2Uyb0RvYy54bWysU8lu2zAQvRfoPxC815LXtILlwE3gooCR&#13;&#10;BHCKnGmKtAhQHJakLblf3yHlDWlPRS/UDGc0y3uP8/uu0eQgnFdgSjoc5JQIw6FSZlfSH6+rT58p&#13;&#10;8YGZimkwoqRH4en94uOHeWsLMYIadCUcwSLGF60taR2CLbLM81o0zA/ACoNBCa5hAV23yyrHWqze&#13;&#10;6GyU57OsBVdZB1x4j7ePfZAuUn0pBQ/PUnoRiC4pzhbS6dK5jWe2mLNi55itFT+Nwf5hioYpg00v&#13;&#10;pR5ZYGTv1B+lGsUdeJBhwKHJQErFRdoBtxnm77bZ1MyKtAuC4+0FJv//yvKnw8a+OBK6r9AhgRGQ&#13;&#10;1vrC42Xcp5OuiV+clGAcITxeYBNdIBwvx9PZ3WSMIY6xYZ5PR/k01smuv1vnwzcBDYlGSR3ykuBi&#13;&#10;h7UPfeo5JXYzsFJaJ260IW1JZ+Npnn64RLC4NtjjOmy0QrftiKpKOjovsoXqiPs56Kn3lq8UzrBm&#13;&#10;Prwwh1zj3Kjf8IyH1IC94GRRUoP79bf7mI8UYJSSFrVTUv9zz5ygRH83SM6X4WQSxZacyfRuhI67&#13;&#10;jWxvI2bfPADKc4gvxfJkxvygz6Z00LyhzJexK4aY4di7pOFsPoRe0fhMuFguUxLKy7KwNhvLY+mI&#13;&#10;akT4tXtjzp5oCMjgE5xVxop3bPS5PR/LfQCpElUR5x7VE/wozUT26RlF7d/6Kev62Be/AQAA//8D&#13;&#10;AFBLAwQUAAYACAAAACEA9HPvUOUAAAAQAQAADwAAAGRycy9kb3ducmV2LnhtbExPTU/DMAy9I/Ef&#13;&#10;IiNxY8kGLaNrOk1FExIah31cdnObrK1oktJkW+HX457gYst+z8/vpcvBtOyie984K2E6EcC0LZ1q&#13;&#10;bCXhsF8/zIH5gFZh66yW8K09LLPbmxQT5a52qy+7UDESsT5BCXUIXcK5L2tt0E9cpy1hJ9cbDDT2&#13;&#10;FVc9XknctHwmRMwNNpY+1NjpvNbl5+5sJLzn6w/cFjMz/2nzt81p1X0djpGU93fD64LKagEs6CH8&#13;&#10;XcCYgfxDRsYKd7bKs1ZCJKYxUQl4pj4SRPz4BKwYN9EL8Czl/4NkvwAAAP//AwBQSwECLQAUAAYA&#13;&#10;CAAAACEAtoM4kv4AAADhAQAAEwAAAAAAAAAAAAAAAAAAAAAAW0NvbnRlbnRfVHlwZXNdLnhtbFBL&#13;&#10;AQItABQABgAIAAAAIQA4/SH/1gAAAJQBAAALAAAAAAAAAAAAAAAAAC8BAABfcmVscy8ucmVsc1BL&#13;&#10;AQItABQABgAIAAAAIQCCWM50GwIAADQEAAAOAAAAAAAAAAAAAAAAAC4CAABkcnMvZTJvRG9jLnht&#13;&#10;bFBLAQItABQABgAIAAAAIQD0c+9Q5QAAABABAAAPAAAAAAAAAAAAAAAAAHUEAABkcnMvZG93bnJl&#13;&#10;di54bWxQSwUGAAAAAAQABADzAAAAhwUAAAAA&#13;&#10;" filled="f" stroked="f" strokeweight=".5pt">
                <v:textbox>
                  <w:txbxContent>
                    <w:p w14:paraId="76FEC8A3" w14:textId="5B159A2C" w:rsidR="000247C1" w:rsidRDefault="000247C1">
                      <w:r>
                        <w:t xml:space="preserve">Three </w:t>
                      </w:r>
                      <w:r w:rsidR="00DE5D19">
                        <w:t>circular 18 pin geoboards showing multiples of 4, 5 and 7.</w:t>
                      </w:r>
                    </w:p>
                    <w:p w14:paraId="338A4638" w14:textId="7BEBB73B" w:rsidR="00DE5D19" w:rsidRDefault="00DE5D19">
                      <w:r>
                        <w:t>See Paths to the Stars</w:t>
                      </w:r>
                    </w:p>
                    <w:p w14:paraId="0D1792C7" w14:textId="596DAC81" w:rsidR="00DE5D19" w:rsidRDefault="00DE5D19">
                      <w:hyperlink r:id="rId12" w:history="1">
                        <w:r w:rsidRPr="0083213D">
                          <w:rPr>
                            <w:rStyle w:val="Hyperlink"/>
                          </w:rPr>
                          <w:t>https://aiminghigh.aimssec.ac.za/path-to-the-stars/</w:t>
                        </w:r>
                      </w:hyperlink>
                      <w:r>
                        <w:t xml:space="preserve"> </w:t>
                      </w:r>
                    </w:p>
                  </w:txbxContent>
                </v:textbox>
              </v:shape>
            </w:pict>
          </mc:Fallback>
        </mc:AlternateContent>
      </w:r>
      <w:r>
        <w:rPr>
          <w:rFonts w:asciiTheme="majorHAnsi" w:hAnsiTheme="majorHAnsi" w:cs="Arial"/>
          <w:b/>
          <w:i/>
          <w:noProof/>
          <w:sz w:val="32"/>
          <w:szCs w:val="32"/>
        </w:rPr>
        <w:drawing>
          <wp:anchor distT="0" distB="0" distL="114300" distR="114300" simplePos="0" relativeHeight="251644928" behindDoc="0" locked="0" layoutInCell="1" allowOverlap="1" wp14:anchorId="05492CA6" wp14:editId="4F9B2FDD">
            <wp:simplePos x="0" y="0"/>
            <wp:positionH relativeFrom="column">
              <wp:posOffset>1157730</wp:posOffset>
            </wp:positionH>
            <wp:positionV relativeFrom="paragraph">
              <wp:posOffset>111125</wp:posOffset>
            </wp:positionV>
            <wp:extent cx="940435" cy="998220"/>
            <wp:effectExtent l="0" t="0" r="0" b="5080"/>
            <wp:wrapSquare wrapText="bothSides"/>
            <wp:docPr id="1888748165" name="Picture 100" descr="A wood square with string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48165" name="Picture 100" descr="A wood square with string around it&#10;&#10;AI-generated content may be incorrect."/>
                    <pic:cNvPicPr/>
                  </pic:nvPicPr>
                  <pic:blipFill>
                    <a:blip r:embed="rId13" cstate="screen">
                      <a:extLst>
                        <a:ext uri="{28A0092B-C50C-407E-A947-70E740481C1C}">
                          <a14:useLocalDpi xmlns:a14="http://schemas.microsoft.com/office/drawing/2010/main"/>
                        </a:ext>
                      </a:extLst>
                    </a:blip>
                    <a:stretch>
                      <a:fillRect/>
                    </a:stretch>
                  </pic:blipFill>
                  <pic:spPr>
                    <a:xfrm flipH="1">
                      <a:off x="0" y="0"/>
                      <a:ext cx="940435" cy="9982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i/>
          <w:noProof/>
          <w:sz w:val="32"/>
          <w:szCs w:val="32"/>
        </w:rPr>
        <w:drawing>
          <wp:anchor distT="0" distB="0" distL="114300" distR="114300" simplePos="0" relativeHeight="251657216" behindDoc="0" locked="0" layoutInCell="1" allowOverlap="1" wp14:anchorId="5BC4C8A8" wp14:editId="5F5B60BE">
            <wp:simplePos x="0" y="0"/>
            <wp:positionH relativeFrom="column">
              <wp:posOffset>142032</wp:posOffset>
            </wp:positionH>
            <wp:positionV relativeFrom="paragraph">
              <wp:posOffset>90170</wp:posOffset>
            </wp:positionV>
            <wp:extent cx="937260" cy="1007110"/>
            <wp:effectExtent l="0" t="0" r="2540" b="0"/>
            <wp:wrapSquare wrapText="bothSides"/>
            <wp:docPr id="1845673729" name="Picture 99" descr="A wood square with string and na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73729" name="Picture 99" descr="A wood square with string and nails&#10;&#10;AI-generated content may be incorrect."/>
                    <pic:cNvPicPr/>
                  </pic:nvPicPr>
                  <pic:blipFill>
                    <a:blip r:embed="rId14" cstate="screen">
                      <a:extLst>
                        <a:ext uri="{28A0092B-C50C-407E-A947-70E740481C1C}">
                          <a14:useLocalDpi xmlns:a14="http://schemas.microsoft.com/office/drawing/2010/main"/>
                        </a:ext>
                      </a:extLst>
                    </a:blip>
                    <a:stretch>
                      <a:fillRect/>
                    </a:stretch>
                  </pic:blipFill>
                  <pic:spPr>
                    <a:xfrm flipH="1">
                      <a:off x="0" y="0"/>
                      <a:ext cx="937260" cy="1007110"/>
                    </a:xfrm>
                    <a:prstGeom prst="rect">
                      <a:avLst/>
                    </a:prstGeom>
                  </pic:spPr>
                </pic:pic>
              </a:graphicData>
            </a:graphic>
            <wp14:sizeRelH relativeFrom="page">
              <wp14:pctWidth>0</wp14:pctWidth>
            </wp14:sizeRelH>
            <wp14:sizeRelV relativeFrom="page">
              <wp14:pctHeight>0</wp14:pctHeight>
            </wp14:sizeRelV>
          </wp:anchor>
        </w:drawing>
      </w:r>
      <w:r w:rsidR="009B6071">
        <w:rPr>
          <w:rFonts w:asciiTheme="majorHAnsi" w:hAnsiTheme="majorHAnsi" w:cs="Arial"/>
          <w:b/>
          <w:i/>
          <w:noProof/>
          <w:sz w:val="32"/>
          <w:szCs w:val="32"/>
        </w:rPr>
        <w:drawing>
          <wp:anchor distT="0" distB="0" distL="114300" distR="114300" simplePos="0" relativeHeight="251654144" behindDoc="0" locked="0" layoutInCell="1" allowOverlap="1" wp14:anchorId="3E9FD3EB" wp14:editId="76C7858D">
            <wp:simplePos x="0" y="0"/>
            <wp:positionH relativeFrom="column">
              <wp:posOffset>2163362</wp:posOffset>
            </wp:positionH>
            <wp:positionV relativeFrom="paragraph">
              <wp:posOffset>103630</wp:posOffset>
            </wp:positionV>
            <wp:extent cx="943747" cy="992682"/>
            <wp:effectExtent l="0" t="0" r="0" b="0"/>
            <wp:wrapSquare wrapText="bothSides"/>
            <wp:docPr id="1236665708" name="Picture 98" descr="A string art on a woo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65708" name="Picture 98" descr="A string art on a wood surface&#10;&#10;AI-generated content may be incorrect."/>
                    <pic:cNvPicPr/>
                  </pic:nvPicPr>
                  <pic:blipFill>
                    <a:blip r:embed="rId15" cstate="screen">
                      <a:extLst>
                        <a:ext uri="{28A0092B-C50C-407E-A947-70E740481C1C}">
                          <a14:useLocalDpi xmlns:a14="http://schemas.microsoft.com/office/drawing/2010/main"/>
                        </a:ext>
                      </a:extLst>
                    </a:blip>
                    <a:stretch>
                      <a:fillRect/>
                    </a:stretch>
                  </pic:blipFill>
                  <pic:spPr>
                    <a:xfrm>
                      <a:off x="0" y="0"/>
                      <a:ext cx="943747" cy="992682"/>
                    </a:xfrm>
                    <a:prstGeom prst="rect">
                      <a:avLst/>
                    </a:prstGeom>
                  </pic:spPr>
                </pic:pic>
              </a:graphicData>
            </a:graphic>
            <wp14:sizeRelH relativeFrom="page">
              <wp14:pctWidth>0</wp14:pctWidth>
            </wp14:sizeRelH>
            <wp14:sizeRelV relativeFrom="page">
              <wp14:pctHeight>0</wp14:pctHeight>
            </wp14:sizeRelV>
          </wp:anchor>
        </w:drawing>
      </w:r>
    </w:p>
    <w:p w14:paraId="1CB46ACC" w14:textId="76B72BED" w:rsidR="000247C1" w:rsidRDefault="000247C1" w:rsidP="008A5E62">
      <w:pPr>
        <w:spacing w:line="276" w:lineRule="auto"/>
        <w:rPr>
          <w:rFonts w:asciiTheme="majorHAnsi" w:hAnsiTheme="majorHAnsi" w:cs="Arial"/>
          <w:i/>
          <w:szCs w:val="22"/>
        </w:rPr>
      </w:pPr>
    </w:p>
    <w:p w14:paraId="3C6F2436" w14:textId="17AEEF02" w:rsidR="000247C1" w:rsidRDefault="000247C1" w:rsidP="008A5E62">
      <w:pPr>
        <w:spacing w:line="276" w:lineRule="auto"/>
        <w:rPr>
          <w:rFonts w:asciiTheme="majorHAnsi" w:hAnsiTheme="majorHAnsi" w:cs="Arial"/>
          <w:i/>
          <w:szCs w:val="22"/>
        </w:rPr>
      </w:pPr>
    </w:p>
    <w:p w14:paraId="6868C16B" w14:textId="23226EF0" w:rsidR="000247C1" w:rsidRDefault="000247C1" w:rsidP="008A5E62">
      <w:pPr>
        <w:spacing w:line="276" w:lineRule="auto"/>
        <w:rPr>
          <w:rFonts w:asciiTheme="majorHAnsi" w:hAnsiTheme="majorHAnsi" w:cs="Arial"/>
          <w:i/>
          <w:szCs w:val="22"/>
        </w:rPr>
      </w:pPr>
    </w:p>
    <w:p w14:paraId="109ADC03" w14:textId="22FB2214" w:rsidR="000247C1" w:rsidRDefault="000247C1" w:rsidP="008A5E62">
      <w:pPr>
        <w:spacing w:line="276" w:lineRule="auto"/>
        <w:rPr>
          <w:rFonts w:asciiTheme="majorHAnsi" w:hAnsiTheme="majorHAnsi" w:cs="Arial"/>
          <w:i/>
          <w:szCs w:val="22"/>
        </w:rPr>
      </w:pPr>
    </w:p>
    <w:p w14:paraId="4A56FA93" w14:textId="326B4BB6" w:rsidR="000247C1" w:rsidRDefault="000247C1" w:rsidP="008A5E62">
      <w:pPr>
        <w:spacing w:line="276" w:lineRule="auto"/>
        <w:rPr>
          <w:rFonts w:asciiTheme="majorHAnsi" w:hAnsiTheme="majorHAnsi" w:cs="Arial"/>
          <w:i/>
          <w:szCs w:val="22"/>
        </w:rPr>
      </w:pPr>
    </w:p>
    <w:p w14:paraId="4C0B2E6F" w14:textId="70A39736" w:rsidR="00DE5D19" w:rsidRDefault="00DE5D19" w:rsidP="00DE5D19">
      <w:pPr>
        <w:spacing w:line="276" w:lineRule="auto"/>
        <w:rPr>
          <w:rFonts w:asciiTheme="majorHAnsi" w:hAnsiTheme="majorHAnsi" w:cs="Arial"/>
          <w:i/>
          <w:szCs w:val="22"/>
        </w:rPr>
      </w:pPr>
    </w:p>
    <w:p w14:paraId="2D879F03" w14:textId="5EC5D833" w:rsidR="00665D46" w:rsidRPr="00DE5D19" w:rsidRDefault="00665D46" w:rsidP="00DE5D19">
      <w:pPr>
        <w:spacing w:line="276" w:lineRule="auto"/>
        <w:rPr>
          <w:rFonts w:asciiTheme="majorHAnsi" w:hAnsiTheme="majorHAnsi" w:cs="Arial"/>
          <w:color w:val="FF0000"/>
          <w:szCs w:val="22"/>
        </w:rPr>
      </w:pPr>
      <w:r>
        <w:rPr>
          <w:rFonts w:asciiTheme="majorHAnsi" w:hAnsiTheme="majorHAnsi" w:cs="Arial"/>
          <w:b/>
          <w:sz w:val="28"/>
          <w:szCs w:val="28"/>
        </w:rPr>
        <w:t>ACTIVITY 1</w:t>
      </w:r>
      <w:r w:rsidRPr="00827BB4">
        <w:rPr>
          <w:rFonts w:asciiTheme="majorHAnsi" w:hAnsiTheme="majorHAnsi" w:cs="Arial"/>
          <w:b/>
          <w:sz w:val="28"/>
          <w:szCs w:val="28"/>
        </w:rPr>
        <w:t xml:space="preserve">  TRIANGLES ON A 25 PIN GEOBOARD</w:t>
      </w:r>
    </w:p>
    <w:p w14:paraId="46EC09DC" w14:textId="37520B2B" w:rsidR="00665D46" w:rsidRPr="00827BB4" w:rsidRDefault="00665D46" w:rsidP="00665D46">
      <w:pPr>
        <w:spacing w:line="276" w:lineRule="auto"/>
        <w:rPr>
          <w:rFonts w:asciiTheme="majorHAnsi" w:hAnsiTheme="majorHAnsi" w:cs="Arial"/>
          <w:szCs w:val="22"/>
        </w:rPr>
      </w:pPr>
      <w:r w:rsidRPr="00827BB4">
        <w:rPr>
          <w:rFonts w:asciiTheme="majorHAnsi" w:hAnsiTheme="majorHAnsi" w:cs="Arial"/>
          <w:b/>
          <w:i/>
          <w:szCs w:val="22"/>
        </w:rPr>
        <w:t xml:space="preserve">DO     </w:t>
      </w:r>
      <w:r w:rsidRPr="00827BB4">
        <w:rPr>
          <w:rFonts w:asciiTheme="majorHAnsi" w:hAnsiTheme="majorHAnsi" w:cs="Arial"/>
          <w:b/>
          <w:i/>
          <w:szCs w:val="22"/>
        </w:rPr>
        <w:tab/>
      </w:r>
      <w:r w:rsidRPr="00827BB4">
        <w:rPr>
          <w:rFonts w:asciiTheme="majorHAnsi" w:hAnsiTheme="majorHAnsi" w:cs="Arial"/>
          <w:b/>
          <w:i/>
          <w:szCs w:val="22"/>
        </w:rPr>
        <w:tab/>
      </w:r>
      <w:r w:rsidRPr="00827BB4">
        <w:rPr>
          <w:rFonts w:asciiTheme="majorHAnsi" w:hAnsiTheme="majorHAnsi" w:cs="Arial"/>
          <w:szCs w:val="22"/>
        </w:rPr>
        <w:t xml:space="preserve">Make a </w:t>
      </w:r>
      <w:r w:rsidRPr="00827BB4">
        <w:rPr>
          <w:rFonts w:asciiTheme="majorHAnsi" w:hAnsiTheme="majorHAnsi" w:cs="Arial"/>
          <w:b/>
          <w:szCs w:val="22"/>
        </w:rPr>
        <w:t>triangle</w:t>
      </w:r>
      <w:r w:rsidRPr="00827BB4">
        <w:rPr>
          <w:rFonts w:asciiTheme="majorHAnsi" w:hAnsiTheme="majorHAnsi" w:cs="Arial"/>
          <w:szCs w:val="22"/>
        </w:rPr>
        <w:t xml:space="preserve"> on your geoboard.</w:t>
      </w:r>
    </w:p>
    <w:p w14:paraId="6843199B" w14:textId="4394E6FA" w:rsidR="00665D46" w:rsidRPr="00827BB4" w:rsidRDefault="00665D46" w:rsidP="00665D46">
      <w:pPr>
        <w:spacing w:line="276" w:lineRule="auto"/>
        <w:rPr>
          <w:rFonts w:asciiTheme="majorHAnsi" w:hAnsiTheme="majorHAnsi" w:cs="Arial"/>
          <w:szCs w:val="22"/>
        </w:rPr>
      </w:pPr>
      <w:r w:rsidRPr="00827BB4">
        <w:rPr>
          <w:rFonts w:asciiTheme="majorHAnsi" w:hAnsiTheme="majorHAnsi" w:cs="Arial"/>
          <w:b/>
          <w:i/>
          <w:szCs w:val="22"/>
        </w:rPr>
        <w:t>TALK</w:t>
      </w:r>
      <w:r w:rsidRPr="00827BB4">
        <w:rPr>
          <w:rFonts w:asciiTheme="majorHAnsi" w:hAnsiTheme="majorHAnsi" w:cs="Arial"/>
          <w:b/>
          <w:i/>
          <w:szCs w:val="22"/>
        </w:rPr>
        <w:tab/>
      </w:r>
      <w:r w:rsidRPr="00827BB4">
        <w:rPr>
          <w:rFonts w:asciiTheme="majorHAnsi" w:hAnsiTheme="majorHAnsi" w:cs="Arial"/>
          <w:b/>
          <w:i/>
          <w:szCs w:val="22"/>
        </w:rPr>
        <w:tab/>
      </w:r>
      <w:r w:rsidRPr="00827BB4">
        <w:rPr>
          <w:rFonts w:asciiTheme="majorHAnsi" w:hAnsiTheme="majorHAnsi" w:cs="Arial"/>
          <w:szCs w:val="22"/>
        </w:rPr>
        <w:t>Look at the geoboards of the people around you.</w:t>
      </w:r>
    </w:p>
    <w:p w14:paraId="713A4398" w14:textId="58E30FB3" w:rsidR="00665D46" w:rsidRPr="00827BB4" w:rsidRDefault="00665D46" w:rsidP="00665D46">
      <w:pPr>
        <w:spacing w:line="276" w:lineRule="auto"/>
        <w:ind w:left="1440"/>
        <w:rPr>
          <w:rFonts w:asciiTheme="majorHAnsi" w:hAnsiTheme="majorHAnsi" w:cs="Arial"/>
          <w:szCs w:val="22"/>
        </w:rPr>
      </w:pPr>
      <w:r w:rsidRPr="00827BB4">
        <w:rPr>
          <w:rFonts w:asciiTheme="majorHAnsi" w:hAnsiTheme="majorHAnsi" w:cs="Arial"/>
          <w:szCs w:val="22"/>
        </w:rPr>
        <w:t>Are their triangles the same as yours?</w:t>
      </w:r>
      <w:r w:rsidRPr="00827BB4">
        <w:rPr>
          <w:rFonts w:asciiTheme="majorHAnsi" w:hAnsiTheme="majorHAnsi" w:cs="Arial"/>
          <w:szCs w:val="22"/>
        </w:rPr>
        <w:br/>
        <w:t>Try to make a different triangle from theirs so that your group can see many different triangles.</w:t>
      </w:r>
      <w:r w:rsidRPr="00827BB4">
        <w:rPr>
          <w:rFonts w:asciiTheme="majorHAnsi" w:hAnsiTheme="majorHAnsi" w:cs="Arial"/>
          <w:szCs w:val="22"/>
        </w:rPr>
        <w:br/>
        <w:t>What is the same?  What is different?</w:t>
      </w:r>
    </w:p>
    <w:p w14:paraId="63401AD3" w14:textId="308CE2B1" w:rsidR="00665D46" w:rsidRPr="00827BB4" w:rsidRDefault="00665D46" w:rsidP="00665D46">
      <w:pPr>
        <w:spacing w:line="276" w:lineRule="auto"/>
        <w:ind w:left="1440"/>
        <w:rPr>
          <w:rFonts w:asciiTheme="majorHAnsi" w:hAnsiTheme="majorHAnsi" w:cs="Arial"/>
          <w:szCs w:val="22"/>
        </w:rPr>
      </w:pPr>
      <w:r>
        <w:rPr>
          <w:rFonts w:asciiTheme="majorHAnsi" w:hAnsiTheme="majorHAnsi" w:cs="Arial"/>
          <w:szCs w:val="22"/>
        </w:rPr>
        <w:t>Can you sort</w:t>
      </w:r>
      <w:r w:rsidRPr="00827BB4">
        <w:rPr>
          <w:rFonts w:asciiTheme="majorHAnsi" w:hAnsiTheme="majorHAnsi" w:cs="Arial"/>
          <w:szCs w:val="22"/>
        </w:rPr>
        <w:t xml:space="preserve"> them into sets of similar triangles and sets of congruent triangles?</w:t>
      </w:r>
    </w:p>
    <w:p w14:paraId="2D51ED31" w14:textId="33FD8820" w:rsidR="00665D46" w:rsidRPr="00827BB4" w:rsidRDefault="00665D46" w:rsidP="00665D46">
      <w:pPr>
        <w:spacing w:line="276" w:lineRule="auto"/>
        <w:ind w:left="1440" w:hanging="1440"/>
        <w:rPr>
          <w:rFonts w:asciiTheme="majorHAnsi" w:hAnsiTheme="majorHAnsi" w:cs="Arial"/>
          <w:szCs w:val="22"/>
        </w:rPr>
      </w:pPr>
      <w:r w:rsidRPr="00827BB4">
        <w:rPr>
          <w:rFonts w:asciiTheme="majorHAnsi" w:hAnsiTheme="majorHAnsi" w:cs="Arial"/>
          <w:b/>
          <w:i/>
          <w:szCs w:val="22"/>
        </w:rPr>
        <w:t>RECORD</w:t>
      </w:r>
      <w:r w:rsidRPr="00827BB4">
        <w:rPr>
          <w:rFonts w:asciiTheme="majorHAnsi" w:hAnsiTheme="majorHAnsi" w:cs="Arial"/>
          <w:b/>
          <w:i/>
          <w:szCs w:val="22"/>
        </w:rPr>
        <w:tab/>
      </w:r>
      <w:r w:rsidRPr="00827BB4">
        <w:rPr>
          <w:rFonts w:asciiTheme="majorHAnsi" w:hAnsiTheme="majorHAnsi" w:cs="Arial"/>
          <w:szCs w:val="22"/>
        </w:rPr>
        <w:t>Draw some of the different triangles on square dotty paper.</w:t>
      </w:r>
    </w:p>
    <w:p w14:paraId="3B0530CA" w14:textId="034B9C4F" w:rsidR="00665D46" w:rsidRPr="00827BB4" w:rsidRDefault="00665D46" w:rsidP="00665D46">
      <w:pPr>
        <w:spacing w:line="276" w:lineRule="auto"/>
        <w:ind w:left="2880" w:hanging="1440"/>
        <w:rPr>
          <w:rFonts w:asciiTheme="majorHAnsi" w:hAnsiTheme="majorHAnsi" w:cs="Arial"/>
          <w:szCs w:val="22"/>
        </w:rPr>
      </w:pPr>
      <w:r w:rsidRPr="00827BB4">
        <w:rPr>
          <w:rFonts w:asciiTheme="majorHAnsi" w:hAnsiTheme="majorHAnsi" w:cs="Arial"/>
          <w:szCs w:val="22"/>
        </w:rPr>
        <w:t>To cut down this task just draw ONE triangle from each set of congruent triangles.</w:t>
      </w:r>
    </w:p>
    <w:p w14:paraId="512D93DE" w14:textId="77777777" w:rsidR="00665D46" w:rsidRPr="00827BB4" w:rsidRDefault="00665D46" w:rsidP="00665D46">
      <w:pPr>
        <w:spacing w:line="276" w:lineRule="auto"/>
        <w:ind w:left="2880" w:hanging="1440"/>
        <w:rPr>
          <w:rFonts w:asciiTheme="majorHAnsi" w:hAnsiTheme="majorHAnsi" w:cs="Arial"/>
          <w:szCs w:val="22"/>
        </w:rPr>
      </w:pPr>
      <w:r w:rsidRPr="00827BB4">
        <w:rPr>
          <w:rFonts w:asciiTheme="majorHAnsi" w:hAnsiTheme="majorHAnsi" w:cs="Arial"/>
          <w:szCs w:val="22"/>
        </w:rPr>
        <w:t>Note the properties of each triangle :–</w:t>
      </w:r>
    </w:p>
    <w:p w14:paraId="5C8E875C" w14:textId="77777777" w:rsidR="00665D46" w:rsidRDefault="00665D46" w:rsidP="00665D46">
      <w:pPr>
        <w:spacing w:line="276" w:lineRule="auto"/>
        <w:ind w:left="1440" w:hanging="720"/>
        <w:rPr>
          <w:rFonts w:asciiTheme="majorHAnsi" w:hAnsiTheme="majorHAnsi" w:cs="Arial"/>
          <w:szCs w:val="22"/>
        </w:rPr>
      </w:pPr>
      <w:r w:rsidRPr="00827BB4">
        <w:rPr>
          <w:rFonts w:asciiTheme="majorHAnsi" w:hAnsiTheme="majorHAnsi" w:cs="Arial"/>
          <w:szCs w:val="22"/>
        </w:rPr>
        <w:t xml:space="preserve">Is it… </w:t>
      </w:r>
      <w:r w:rsidRPr="00827BB4">
        <w:rPr>
          <w:rFonts w:asciiTheme="majorHAnsi" w:hAnsiTheme="majorHAnsi" w:cs="Arial"/>
          <w:szCs w:val="22"/>
        </w:rPr>
        <w:tab/>
        <w:t xml:space="preserve">Right-angled? </w:t>
      </w:r>
      <w:r w:rsidRPr="00827BB4">
        <w:rPr>
          <w:rFonts w:asciiTheme="majorHAnsi" w:hAnsiTheme="majorHAnsi" w:cs="Arial"/>
          <w:szCs w:val="22"/>
        </w:rPr>
        <w:br/>
        <w:t>Isosceles (two sides equal)?</w:t>
      </w:r>
      <w:r w:rsidRPr="00827BB4">
        <w:rPr>
          <w:rFonts w:asciiTheme="majorHAnsi" w:hAnsiTheme="majorHAnsi" w:cs="Arial"/>
          <w:szCs w:val="22"/>
        </w:rPr>
        <w:br/>
        <w:t>Scalene(unequal sides)?</w:t>
      </w:r>
    </w:p>
    <w:p w14:paraId="50D5A10F" w14:textId="3C016ADF" w:rsidR="00665D46" w:rsidRPr="00827BB4" w:rsidRDefault="00665D46" w:rsidP="00665D46">
      <w:pPr>
        <w:spacing w:line="276" w:lineRule="auto"/>
        <w:ind w:left="1440" w:hanging="720"/>
        <w:rPr>
          <w:rFonts w:asciiTheme="majorHAnsi" w:hAnsiTheme="majorHAnsi" w:cs="Arial"/>
          <w:szCs w:val="22"/>
        </w:rPr>
      </w:pPr>
      <w:r>
        <w:rPr>
          <w:rFonts w:asciiTheme="majorHAnsi" w:hAnsiTheme="majorHAnsi" w:cs="Arial"/>
          <w:szCs w:val="22"/>
        </w:rPr>
        <w:t xml:space="preserve">               </w:t>
      </w:r>
      <w:r w:rsidR="0010080E">
        <w:rPr>
          <w:rFonts w:asciiTheme="majorHAnsi" w:hAnsiTheme="majorHAnsi" w:cs="Arial"/>
          <w:szCs w:val="22"/>
        </w:rPr>
        <w:t>If you make a triangle that looks almost equilateral measure the edges. Is it e</w:t>
      </w:r>
      <w:r w:rsidR="004E3F7D">
        <w:rPr>
          <w:rFonts w:asciiTheme="majorHAnsi" w:hAnsiTheme="majorHAnsi" w:cs="Arial"/>
          <w:szCs w:val="22"/>
        </w:rPr>
        <w:t>quilateral</w:t>
      </w:r>
      <w:r w:rsidR="0010080E">
        <w:rPr>
          <w:rFonts w:asciiTheme="majorHAnsi" w:hAnsiTheme="majorHAnsi" w:cs="Arial"/>
          <w:szCs w:val="22"/>
        </w:rPr>
        <w:t>?</w:t>
      </w:r>
    </w:p>
    <w:p w14:paraId="086BFC4A" w14:textId="17F206CB" w:rsidR="00665D46" w:rsidRPr="00827BB4" w:rsidRDefault="00665D46" w:rsidP="00665D46">
      <w:pPr>
        <w:spacing w:line="276" w:lineRule="auto"/>
        <w:rPr>
          <w:rFonts w:asciiTheme="majorHAnsi" w:hAnsiTheme="majorHAnsi" w:cs="Arial"/>
          <w:szCs w:val="22"/>
        </w:rPr>
      </w:pPr>
      <w:r w:rsidRPr="00827BB4">
        <w:rPr>
          <w:rFonts w:asciiTheme="majorHAnsi" w:hAnsiTheme="majorHAnsi" w:cs="Arial"/>
          <w:szCs w:val="22"/>
        </w:rPr>
        <w:tab/>
        <w:t xml:space="preserve"> </w:t>
      </w:r>
      <w:r w:rsidRPr="00827BB4">
        <w:rPr>
          <w:rFonts w:asciiTheme="majorHAnsi" w:hAnsiTheme="majorHAnsi" w:cs="Arial"/>
          <w:szCs w:val="22"/>
        </w:rPr>
        <w:tab/>
        <w:t xml:space="preserve">What is its area? </w:t>
      </w:r>
    </w:p>
    <w:p w14:paraId="31BA541D" w14:textId="77777777" w:rsidR="00665D46" w:rsidRPr="00827BB4" w:rsidRDefault="00665D46" w:rsidP="00665D46">
      <w:pPr>
        <w:spacing w:line="276" w:lineRule="auto"/>
        <w:ind w:left="720" w:firstLine="720"/>
        <w:rPr>
          <w:rFonts w:asciiTheme="majorHAnsi" w:hAnsiTheme="majorHAnsi" w:cs="Arial"/>
          <w:szCs w:val="22"/>
        </w:rPr>
      </w:pPr>
      <w:r w:rsidRPr="00827BB4">
        <w:rPr>
          <w:rFonts w:asciiTheme="majorHAnsi" w:hAnsiTheme="majorHAnsi" w:cs="Arial"/>
          <w:szCs w:val="22"/>
        </w:rPr>
        <w:t>What are its symmetries?</w:t>
      </w:r>
    </w:p>
    <w:p w14:paraId="54399CF9" w14:textId="77777777" w:rsidR="00665D46" w:rsidRDefault="00665D46" w:rsidP="00665D46">
      <w:pPr>
        <w:spacing w:line="276" w:lineRule="auto"/>
        <w:ind w:left="1440"/>
        <w:rPr>
          <w:rFonts w:asciiTheme="majorHAnsi" w:hAnsiTheme="majorHAnsi" w:cs="Arial"/>
          <w:szCs w:val="22"/>
        </w:rPr>
      </w:pPr>
      <w:r w:rsidRPr="00827BB4">
        <w:rPr>
          <w:rFonts w:asciiTheme="majorHAnsi" w:hAnsiTheme="majorHAnsi" w:cs="Arial"/>
          <w:szCs w:val="22"/>
        </w:rPr>
        <w:t xml:space="preserve">All the </w:t>
      </w:r>
      <w:proofErr w:type="gramStart"/>
      <w:r w:rsidRPr="00827BB4">
        <w:rPr>
          <w:rFonts w:asciiTheme="majorHAnsi" w:hAnsiTheme="majorHAnsi" w:cs="Arial"/>
          <w:szCs w:val="22"/>
        </w:rPr>
        <w:t>right angled</w:t>
      </w:r>
      <w:proofErr w:type="gramEnd"/>
      <w:r w:rsidRPr="00827BB4">
        <w:rPr>
          <w:rFonts w:asciiTheme="majorHAnsi" w:hAnsiTheme="majorHAnsi" w:cs="Arial"/>
          <w:szCs w:val="22"/>
        </w:rPr>
        <w:t xml:space="preserve"> isosceles triangles are enlargements of the small red triangle (number 1).      How much bigger are they, that is, what are the scale factors of the enlargements?</w:t>
      </w:r>
    </w:p>
    <w:p w14:paraId="4D30A1EF" w14:textId="5712AB4E" w:rsidR="00D81B16" w:rsidRPr="00D81B16" w:rsidRDefault="00D81B16" w:rsidP="00D81B16">
      <w:pPr>
        <w:spacing w:line="360" w:lineRule="auto"/>
        <w:rPr>
          <w:rFonts w:asciiTheme="majorHAnsi" w:hAnsiTheme="majorHAnsi" w:cs="Arial"/>
          <w:b/>
          <w:i/>
          <w:szCs w:val="22"/>
        </w:rPr>
      </w:pPr>
      <w:r w:rsidRPr="00827BB4">
        <w:rPr>
          <w:rFonts w:asciiTheme="majorHAnsi" w:hAnsiTheme="majorHAnsi" w:cs="Arial"/>
          <w:b/>
          <w:i/>
          <w:szCs w:val="22"/>
        </w:rPr>
        <w:t>How can we extend this activity?</w:t>
      </w:r>
    </w:p>
    <w:p w14:paraId="1F86490F" w14:textId="77777777" w:rsidR="00DE5D19" w:rsidRDefault="00DE5D19" w:rsidP="00B96A0A">
      <w:pPr>
        <w:rPr>
          <w:rFonts w:asciiTheme="majorHAnsi" w:hAnsiTheme="majorHAnsi" w:cs="Arial"/>
          <w:b/>
          <w:i/>
          <w:szCs w:val="22"/>
        </w:rPr>
      </w:pPr>
    </w:p>
    <w:p w14:paraId="03DE6543" w14:textId="77777777" w:rsidR="00DE5D19" w:rsidRDefault="00DE5D19" w:rsidP="00B96A0A">
      <w:pPr>
        <w:rPr>
          <w:rFonts w:asciiTheme="majorHAnsi" w:hAnsiTheme="majorHAnsi" w:cs="Arial"/>
          <w:b/>
          <w:i/>
          <w:szCs w:val="22"/>
        </w:rPr>
      </w:pPr>
    </w:p>
    <w:p w14:paraId="18DE28F2" w14:textId="7DAD7E97" w:rsidR="00B96A0A" w:rsidRPr="00B96A0A" w:rsidRDefault="006D182D" w:rsidP="00B96A0A">
      <w:pPr>
        <w:rPr>
          <w:rFonts w:asciiTheme="majorHAnsi" w:hAnsiTheme="majorHAnsi" w:cs="Arial"/>
          <w:b/>
          <w:szCs w:val="22"/>
        </w:rPr>
      </w:pPr>
      <w:r w:rsidRPr="00B96A0A">
        <w:rPr>
          <w:rFonts w:asciiTheme="majorHAnsi" w:hAnsiTheme="majorHAnsi" w:cs="Arial"/>
          <w:b/>
          <w:i/>
          <w:szCs w:val="22"/>
        </w:rPr>
        <w:lastRenderedPageBreak/>
        <w:t>Example: Set of 6 right angled isosceles triangles</w:t>
      </w:r>
      <w:r w:rsidR="00B96A0A" w:rsidRPr="00B96A0A">
        <w:rPr>
          <w:rFonts w:asciiTheme="majorHAnsi" w:hAnsiTheme="majorHAnsi" w:cs="Arial"/>
          <w:b/>
          <w:szCs w:val="22"/>
        </w:rPr>
        <w:t xml:space="preserve"> </w:t>
      </w:r>
    </w:p>
    <w:tbl>
      <w:tblPr>
        <w:tblStyle w:val="TableGrid"/>
        <w:tblW w:w="0" w:type="auto"/>
        <w:tblInd w:w="360" w:type="dxa"/>
        <w:tblLayout w:type="fixed"/>
        <w:tblLook w:val="04A0" w:firstRow="1" w:lastRow="0" w:firstColumn="1" w:lastColumn="0" w:noHBand="0" w:noVBand="1"/>
      </w:tblPr>
      <w:tblGrid>
        <w:gridCol w:w="3658"/>
        <w:gridCol w:w="1052"/>
        <w:gridCol w:w="708"/>
        <w:gridCol w:w="1701"/>
        <w:gridCol w:w="1843"/>
        <w:gridCol w:w="1694"/>
      </w:tblGrid>
      <w:tr w:rsidR="00B96A0A" w:rsidRPr="00827BB4" w14:paraId="1B66D9E2" w14:textId="77777777" w:rsidTr="00B96A0A">
        <w:trPr>
          <w:trHeight w:val="551"/>
        </w:trPr>
        <w:tc>
          <w:tcPr>
            <w:tcW w:w="3658" w:type="dxa"/>
            <w:vMerge w:val="restart"/>
          </w:tcPr>
          <w:p w14:paraId="1DD586E3" w14:textId="77777777" w:rsidR="00B96A0A" w:rsidRPr="00827BB4" w:rsidRDefault="00B96A0A" w:rsidP="00B96A0A">
            <w:pPr>
              <w:rPr>
                <w:rFonts w:asciiTheme="majorHAnsi" w:hAnsiTheme="majorHAnsi" w:cs="Arial"/>
                <w:sz w:val="20"/>
              </w:rPr>
            </w:pPr>
            <w:r w:rsidRPr="00827BB4">
              <w:rPr>
                <w:rFonts w:asciiTheme="majorHAnsi" w:hAnsiTheme="majorHAnsi" w:cs="Arial"/>
                <w:sz w:val="20"/>
              </w:rPr>
              <w:t>All similar to each other</w:t>
            </w:r>
          </w:p>
          <w:p w14:paraId="23A46412" w14:textId="52F70873" w:rsidR="00B96A0A" w:rsidRPr="00827BB4" w:rsidRDefault="00B96A0A" w:rsidP="00B96A0A">
            <w:pPr>
              <w:rPr>
                <w:rFonts w:asciiTheme="majorHAnsi" w:hAnsiTheme="majorHAnsi" w:cs="Arial"/>
                <w:sz w:val="20"/>
              </w:rPr>
            </w:pPr>
            <w:r w:rsidRPr="00827BB4">
              <w:rPr>
                <w:rFonts w:asciiTheme="majorHAnsi" w:hAnsiTheme="majorHAnsi" w:cs="Arial"/>
                <w:sz w:val="20"/>
              </w:rPr>
              <w:t>All enlargements of the red triangle</w:t>
            </w:r>
            <w:r w:rsidR="00D81B16">
              <w:rPr>
                <w:rFonts w:asciiTheme="majorHAnsi" w:hAnsiTheme="majorHAnsi" w:cs="Arial"/>
                <w:sz w:val="20"/>
              </w:rPr>
              <w:t xml:space="preserve"> no. 1</w:t>
            </w:r>
          </w:p>
          <w:p w14:paraId="749FC374" w14:textId="77777777" w:rsidR="00B96A0A" w:rsidRPr="00827BB4" w:rsidRDefault="00B96A0A" w:rsidP="00B96A0A">
            <w:pPr>
              <w:rPr>
                <w:rFonts w:asciiTheme="majorHAnsi" w:hAnsiTheme="majorHAnsi" w:cs="Arial"/>
                <w:sz w:val="20"/>
              </w:rPr>
            </w:pPr>
            <w:r w:rsidRPr="00827BB4">
              <w:rPr>
                <w:rFonts w:asciiTheme="majorHAnsi" w:hAnsiTheme="majorHAnsi" w:cs="Arial"/>
                <w:noProof/>
                <w:sz w:val="20"/>
                <w:lang w:val="en-US"/>
              </w:rPr>
              <mc:AlternateContent>
                <mc:Choice Requires="wps">
                  <w:drawing>
                    <wp:anchor distT="0" distB="0" distL="114300" distR="114300" simplePos="0" relativeHeight="251669504" behindDoc="0" locked="0" layoutInCell="1" allowOverlap="1" wp14:anchorId="389266E5" wp14:editId="638239A1">
                      <wp:simplePos x="0" y="0"/>
                      <wp:positionH relativeFrom="column">
                        <wp:posOffset>-42545</wp:posOffset>
                      </wp:positionH>
                      <wp:positionV relativeFrom="paragraph">
                        <wp:posOffset>189865</wp:posOffset>
                      </wp:positionV>
                      <wp:extent cx="2176145" cy="2268855"/>
                      <wp:effectExtent l="0" t="0" r="0" b="0"/>
                      <wp:wrapTight wrapText="bothSides">
                        <wp:wrapPolygon edited="0">
                          <wp:start x="252" y="242"/>
                          <wp:lineTo x="252" y="21038"/>
                          <wp:lineTo x="21178" y="21038"/>
                          <wp:lineTo x="21178" y="242"/>
                          <wp:lineTo x="252" y="242"/>
                        </wp:wrapPolygon>
                      </wp:wrapTight>
                      <wp:docPr id="1"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22688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671004"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sz w:val="20"/>
                                    </w:rPr>
                                    <w:t xml:space="preserve">1        </w:t>
                                  </w:r>
                                  <w:r w:rsidRPr="00612CA0">
                                    <w:rPr>
                                      <w:rFonts w:asciiTheme="majorHAnsi" w:hAnsiTheme="majorHAnsi"/>
                                      <w:color w:val="FFFFFF" w:themeColor="background1"/>
                                      <w:sz w:val="20"/>
                                    </w:rPr>
                                    <w:t xml:space="preserve">                        </w:t>
                                  </w:r>
                                  <w:r>
                                    <w:rPr>
                                      <w:rFonts w:asciiTheme="majorHAnsi" w:hAnsiTheme="majorHAnsi"/>
                                      <w:color w:val="FFFFFF" w:themeColor="background1"/>
                                      <w:sz w:val="20"/>
                                    </w:rPr>
                                    <w:t xml:space="preserve">               </w:t>
                                  </w:r>
                                </w:p>
                                <w:p w14:paraId="4FDE2D1D" w14:textId="77777777" w:rsidR="00030EB8" w:rsidRPr="00612CA0" w:rsidRDefault="00030EB8" w:rsidP="00B96A0A">
                                  <w:pPr>
                                    <w:rPr>
                                      <w:rFonts w:asciiTheme="majorHAnsi" w:hAnsiTheme="majorHAnsi"/>
                                      <w:color w:val="FFFFFF" w:themeColor="background1"/>
                                      <w:sz w:val="20"/>
                                    </w:rPr>
                                  </w:pPr>
                                  <w:r>
                                    <w:rPr>
                                      <w:rFonts w:asciiTheme="majorHAnsi" w:hAnsiTheme="majorHAnsi"/>
                                      <w:color w:val="FFFFFF" w:themeColor="background1"/>
                                      <w:sz w:val="20"/>
                                    </w:rPr>
                                    <w:t xml:space="preserve">                                               2</w:t>
                                  </w:r>
                                </w:p>
                                <w:p w14:paraId="19758C33" w14:textId="77777777" w:rsidR="00030EB8" w:rsidRPr="00612CA0" w:rsidRDefault="00030EB8" w:rsidP="00B96A0A">
                                  <w:pPr>
                                    <w:rPr>
                                      <w:rFonts w:asciiTheme="majorHAnsi" w:hAnsiTheme="majorHAnsi"/>
                                      <w:color w:val="FFFFFF" w:themeColor="background1"/>
                                      <w:sz w:val="20"/>
                                    </w:rPr>
                                  </w:pPr>
                                </w:p>
                                <w:p w14:paraId="4D905220"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1</w:t>
                                  </w:r>
                                </w:p>
                                <w:p w14:paraId="34AB680C"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 xml:space="preserve">                          </w:t>
                                  </w:r>
                                  <w:r>
                                    <w:rPr>
                                      <w:rFonts w:asciiTheme="majorHAnsi" w:hAnsiTheme="majorHAnsi"/>
                                      <w:color w:val="FFFFFF" w:themeColor="background1"/>
                                      <w:sz w:val="20"/>
                                    </w:rPr>
                                    <w:t xml:space="preserve">     </w:t>
                                  </w:r>
                                  <w:r w:rsidRPr="00612CA0">
                                    <w:rPr>
                                      <w:rFonts w:asciiTheme="majorHAnsi" w:hAnsiTheme="majorHAnsi"/>
                                      <w:color w:val="FFFFFF" w:themeColor="background1"/>
                                      <w:sz w:val="20"/>
                                    </w:rPr>
                                    <w:t>4</w:t>
                                  </w:r>
                                </w:p>
                                <w:p w14:paraId="2EC366B5" w14:textId="77777777" w:rsidR="00030EB8" w:rsidRPr="00612CA0" w:rsidRDefault="00030EB8" w:rsidP="00B96A0A">
                                  <w:pPr>
                                    <w:rPr>
                                      <w:rFonts w:asciiTheme="majorHAnsi" w:hAnsiTheme="majorHAnsi"/>
                                      <w:color w:val="FFFFFF" w:themeColor="background1"/>
                                      <w:sz w:val="20"/>
                                    </w:rPr>
                                  </w:pPr>
                                </w:p>
                                <w:p w14:paraId="1947F922"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3</w:t>
                                  </w:r>
                                </w:p>
                                <w:p w14:paraId="792D5CD9" w14:textId="77777777" w:rsidR="00030EB8" w:rsidRPr="00612CA0" w:rsidRDefault="00030EB8" w:rsidP="00B96A0A">
                                  <w:pPr>
                                    <w:rPr>
                                      <w:rFonts w:asciiTheme="majorHAnsi" w:hAnsiTheme="majorHAnsi"/>
                                      <w:color w:val="FFFFFF" w:themeColor="background1"/>
                                      <w:sz w:val="20"/>
                                    </w:rPr>
                                  </w:pPr>
                                </w:p>
                                <w:p w14:paraId="5C4FE651" w14:textId="77777777" w:rsidR="00030EB8" w:rsidRPr="00612CA0" w:rsidRDefault="00030EB8" w:rsidP="00B96A0A">
                                  <w:pPr>
                                    <w:rPr>
                                      <w:rFonts w:asciiTheme="majorHAnsi" w:hAnsiTheme="majorHAnsi"/>
                                      <w:color w:val="FFFFFF" w:themeColor="background1"/>
                                      <w:sz w:val="20"/>
                                    </w:rPr>
                                  </w:pPr>
                                </w:p>
                                <w:p w14:paraId="0043AA70"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5</w:t>
                                  </w:r>
                                </w:p>
                                <w:p w14:paraId="3EEE4B93" w14:textId="77777777" w:rsidR="00030EB8" w:rsidRPr="00612CA0" w:rsidRDefault="00030EB8" w:rsidP="00B96A0A">
                                  <w:pPr>
                                    <w:rPr>
                                      <w:rFonts w:asciiTheme="majorHAnsi" w:hAnsiTheme="majorHAnsi"/>
                                      <w:color w:val="FFFFFF" w:themeColor="background1"/>
                                      <w:sz w:val="20"/>
                                    </w:rPr>
                                  </w:pPr>
                                </w:p>
                                <w:p w14:paraId="56D62BC8" w14:textId="77777777" w:rsidR="00030EB8" w:rsidRDefault="00030EB8" w:rsidP="00B96A0A">
                                  <w:pPr>
                                    <w:rPr>
                                      <w:rFonts w:asciiTheme="majorHAnsi" w:hAnsiTheme="majorHAnsi"/>
                                      <w:color w:val="FFFFFF" w:themeColor="background1"/>
                                      <w:sz w:val="20"/>
                                    </w:rPr>
                                  </w:pPr>
                                </w:p>
                                <w:p w14:paraId="715A76AA"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6</w:t>
                                  </w:r>
                                </w:p>
                                <w:p w14:paraId="36873DE3" w14:textId="77777777" w:rsidR="00030EB8" w:rsidRDefault="00030EB8" w:rsidP="00B96A0A">
                                  <w:pPr>
                                    <w:rPr>
                                      <w:color w:val="FFFFFF" w:themeColor="background1"/>
                                    </w:rPr>
                                  </w:pPr>
                                </w:p>
                                <w:p w14:paraId="7D5DF71E" w14:textId="77777777" w:rsidR="00030EB8" w:rsidRPr="00CC6DA6" w:rsidRDefault="00030EB8" w:rsidP="00B96A0A">
                                  <w:pPr>
                                    <w:rPr>
                                      <w:color w:val="FFFFFF" w:themeColor="background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266E5" id="Text Box 1021" o:spid="_x0000_s1029" type="#_x0000_t202" style="position:absolute;margin-left:-3.35pt;margin-top:14.95pt;width:171.35pt;height:178.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2w/4QEAAKkDAAAOAAAAZHJzL2Uyb0RvYy54bWysU8tu2zAQvBfoPxC817JU23UFy0GaIEWB&#13;&#10;9AEk/QCKIi2iEpdd0pbcr++Schy3uRW9EFySmp2ZHW2uxr5jB4XegK14PptzpqyExthdxb8/3r1Z&#13;&#10;c+aDsI3owKqKH5XnV9vXrzaDK1UBLXSNQkYg1peDq3gbgiuzzMtW9cLPwClLlxqwF4FK3GUNioHQ&#13;&#10;+y4r5vNVNgA2DkEq7+n0drrk24SvtZLhq9ZeBdZVnLiFtGJa67hm240odyhca+SJhvgHFr0wlpqe&#13;&#10;oW5FEGyP5gVUbySCBx1mEvoMtDZSJQ2kJp//peahFU4lLWSOd2eb/P+DlV8OD+4bsjB+gJEGmER4&#13;&#10;dw/yh2cWblphd+oaEYZWiYYa59GybHC+PH0arfaljyD18BkaGrLYB0hAo8Y+ukI6GaHTAI5n09UY&#13;&#10;mKTDIn+3yhdLziTdFcVqvV4uUw9RPn3u0IePCnoWNxVHmmqCF4d7HyIdUT49id0s3JmuS5Pt7B8H&#13;&#10;9DCeJPqR8cQ9jPXITFPxt7FvVFNDcyQ9CFNeKN+0aQF/cTZQViruf+4FKs66T5Y8eZ8vFjFclwVe&#13;&#10;FvVlIawkqIoHzqbtTZgCuXdodi11mqZg4Zp81CYpfGZ1ok95SMJP2Y2Bu6zTq+c/bPsbAAD//wMA&#13;&#10;UEsDBBQABgAIAAAAIQA1fW+74QAAAA4BAAAPAAAAZHJzL2Rvd25yZXYueG1sTI/dTsMwDIXvkXiH&#13;&#10;yEjcbSmdaLuu6YQ28QAMJG7TJmsqEqdq0h/29JgruLFsHfv4fNVxdZbNegy9RwFP2wSYxtarHjsB&#13;&#10;H++vmwJYiBKVtB61gG8d4Fjf31WyVH7BNz1fYsfIBEMpBZgYh5Lz0BrtZNj6QSNpVz86GWkcO65G&#13;&#10;uZC5szxNkow72SN9MHLQJ6Pbr8vkBLS36Vyc+mZebvln3qzGPl/RCvH4sJ4PVF4OwKJe498F/DJQ&#13;&#10;fqgpWOMnVIFZAZssp00B6X4PjPTdLiPAhpoiT4HXFf+PUf8AAAD//wMAUEsBAi0AFAAGAAgAAAAh&#13;&#10;ALaDOJL+AAAA4QEAABMAAAAAAAAAAAAAAAAAAAAAAFtDb250ZW50X1R5cGVzXS54bWxQSwECLQAU&#13;&#10;AAYACAAAACEAOP0h/9YAAACUAQAACwAAAAAAAAAAAAAAAAAvAQAAX3JlbHMvLnJlbHNQSwECLQAU&#13;&#10;AAYACAAAACEA6kdsP+EBAACpAwAADgAAAAAAAAAAAAAAAAAuAgAAZHJzL2Uyb0RvYy54bWxQSwEC&#13;&#10;LQAUAAYACAAAACEANX1vu+EAAAAOAQAADwAAAAAAAAAAAAAAAAA7BAAAZHJzL2Rvd25yZXYueG1s&#13;&#10;UEsFBgAAAAAEAAQA8wAAAEkFAAAAAA==&#13;&#10;" filled="f" stroked="f">
                      <v:textbox inset=",7.2pt,,7.2pt">
                        <w:txbxContent>
                          <w:p w14:paraId="1F671004"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sz w:val="20"/>
                              </w:rPr>
                              <w:t xml:space="preserve">1        </w:t>
                            </w:r>
                            <w:r w:rsidRPr="00612CA0">
                              <w:rPr>
                                <w:rFonts w:asciiTheme="majorHAnsi" w:hAnsiTheme="majorHAnsi"/>
                                <w:color w:val="FFFFFF" w:themeColor="background1"/>
                                <w:sz w:val="20"/>
                              </w:rPr>
                              <w:t xml:space="preserve">                        </w:t>
                            </w:r>
                            <w:r>
                              <w:rPr>
                                <w:rFonts w:asciiTheme="majorHAnsi" w:hAnsiTheme="majorHAnsi"/>
                                <w:color w:val="FFFFFF" w:themeColor="background1"/>
                                <w:sz w:val="20"/>
                              </w:rPr>
                              <w:t xml:space="preserve">               </w:t>
                            </w:r>
                          </w:p>
                          <w:p w14:paraId="4FDE2D1D" w14:textId="77777777" w:rsidR="00030EB8" w:rsidRPr="00612CA0" w:rsidRDefault="00030EB8" w:rsidP="00B96A0A">
                            <w:pPr>
                              <w:rPr>
                                <w:rFonts w:asciiTheme="majorHAnsi" w:hAnsiTheme="majorHAnsi"/>
                                <w:color w:val="FFFFFF" w:themeColor="background1"/>
                                <w:sz w:val="20"/>
                              </w:rPr>
                            </w:pPr>
                            <w:r>
                              <w:rPr>
                                <w:rFonts w:asciiTheme="majorHAnsi" w:hAnsiTheme="majorHAnsi"/>
                                <w:color w:val="FFFFFF" w:themeColor="background1"/>
                                <w:sz w:val="20"/>
                              </w:rPr>
                              <w:t xml:space="preserve">                                               2</w:t>
                            </w:r>
                          </w:p>
                          <w:p w14:paraId="19758C33" w14:textId="77777777" w:rsidR="00030EB8" w:rsidRPr="00612CA0" w:rsidRDefault="00030EB8" w:rsidP="00B96A0A">
                            <w:pPr>
                              <w:rPr>
                                <w:rFonts w:asciiTheme="majorHAnsi" w:hAnsiTheme="majorHAnsi"/>
                                <w:color w:val="FFFFFF" w:themeColor="background1"/>
                                <w:sz w:val="20"/>
                              </w:rPr>
                            </w:pPr>
                          </w:p>
                          <w:p w14:paraId="4D905220"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1</w:t>
                            </w:r>
                          </w:p>
                          <w:p w14:paraId="34AB680C"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 xml:space="preserve">                          </w:t>
                            </w:r>
                            <w:r>
                              <w:rPr>
                                <w:rFonts w:asciiTheme="majorHAnsi" w:hAnsiTheme="majorHAnsi"/>
                                <w:color w:val="FFFFFF" w:themeColor="background1"/>
                                <w:sz w:val="20"/>
                              </w:rPr>
                              <w:t xml:space="preserve">     </w:t>
                            </w:r>
                            <w:r w:rsidRPr="00612CA0">
                              <w:rPr>
                                <w:rFonts w:asciiTheme="majorHAnsi" w:hAnsiTheme="majorHAnsi"/>
                                <w:color w:val="FFFFFF" w:themeColor="background1"/>
                                <w:sz w:val="20"/>
                              </w:rPr>
                              <w:t>4</w:t>
                            </w:r>
                          </w:p>
                          <w:p w14:paraId="2EC366B5" w14:textId="77777777" w:rsidR="00030EB8" w:rsidRPr="00612CA0" w:rsidRDefault="00030EB8" w:rsidP="00B96A0A">
                            <w:pPr>
                              <w:rPr>
                                <w:rFonts w:asciiTheme="majorHAnsi" w:hAnsiTheme="majorHAnsi"/>
                                <w:color w:val="FFFFFF" w:themeColor="background1"/>
                                <w:sz w:val="20"/>
                              </w:rPr>
                            </w:pPr>
                          </w:p>
                          <w:p w14:paraId="1947F922"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3</w:t>
                            </w:r>
                          </w:p>
                          <w:p w14:paraId="792D5CD9" w14:textId="77777777" w:rsidR="00030EB8" w:rsidRPr="00612CA0" w:rsidRDefault="00030EB8" w:rsidP="00B96A0A">
                            <w:pPr>
                              <w:rPr>
                                <w:rFonts w:asciiTheme="majorHAnsi" w:hAnsiTheme="majorHAnsi"/>
                                <w:color w:val="FFFFFF" w:themeColor="background1"/>
                                <w:sz w:val="20"/>
                              </w:rPr>
                            </w:pPr>
                          </w:p>
                          <w:p w14:paraId="5C4FE651" w14:textId="77777777" w:rsidR="00030EB8" w:rsidRPr="00612CA0" w:rsidRDefault="00030EB8" w:rsidP="00B96A0A">
                            <w:pPr>
                              <w:rPr>
                                <w:rFonts w:asciiTheme="majorHAnsi" w:hAnsiTheme="majorHAnsi"/>
                                <w:color w:val="FFFFFF" w:themeColor="background1"/>
                                <w:sz w:val="20"/>
                              </w:rPr>
                            </w:pPr>
                          </w:p>
                          <w:p w14:paraId="0043AA70"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5</w:t>
                            </w:r>
                          </w:p>
                          <w:p w14:paraId="3EEE4B93" w14:textId="77777777" w:rsidR="00030EB8" w:rsidRPr="00612CA0" w:rsidRDefault="00030EB8" w:rsidP="00B96A0A">
                            <w:pPr>
                              <w:rPr>
                                <w:rFonts w:asciiTheme="majorHAnsi" w:hAnsiTheme="majorHAnsi"/>
                                <w:color w:val="FFFFFF" w:themeColor="background1"/>
                                <w:sz w:val="20"/>
                              </w:rPr>
                            </w:pPr>
                          </w:p>
                          <w:p w14:paraId="56D62BC8" w14:textId="77777777" w:rsidR="00030EB8" w:rsidRDefault="00030EB8" w:rsidP="00B96A0A">
                            <w:pPr>
                              <w:rPr>
                                <w:rFonts w:asciiTheme="majorHAnsi" w:hAnsiTheme="majorHAnsi"/>
                                <w:color w:val="FFFFFF" w:themeColor="background1"/>
                                <w:sz w:val="20"/>
                              </w:rPr>
                            </w:pPr>
                          </w:p>
                          <w:p w14:paraId="715A76AA" w14:textId="77777777" w:rsidR="00030EB8" w:rsidRPr="00612CA0" w:rsidRDefault="00030EB8" w:rsidP="00B96A0A">
                            <w:pPr>
                              <w:rPr>
                                <w:rFonts w:asciiTheme="majorHAnsi" w:hAnsiTheme="majorHAnsi"/>
                                <w:color w:val="FFFFFF" w:themeColor="background1"/>
                                <w:sz w:val="20"/>
                              </w:rPr>
                            </w:pPr>
                            <w:r w:rsidRPr="00612CA0">
                              <w:rPr>
                                <w:rFonts w:asciiTheme="majorHAnsi" w:hAnsiTheme="majorHAnsi"/>
                                <w:color w:val="FFFFFF" w:themeColor="background1"/>
                                <w:sz w:val="20"/>
                              </w:rPr>
                              <w:t>6</w:t>
                            </w:r>
                          </w:p>
                          <w:p w14:paraId="36873DE3" w14:textId="77777777" w:rsidR="00030EB8" w:rsidRDefault="00030EB8" w:rsidP="00B96A0A">
                            <w:pPr>
                              <w:rPr>
                                <w:color w:val="FFFFFF" w:themeColor="background1"/>
                              </w:rPr>
                            </w:pPr>
                          </w:p>
                          <w:p w14:paraId="7D5DF71E" w14:textId="77777777" w:rsidR="00030EB8" w:rsidRPr="00CC6DA6" w:rsidRDefault="00030EB8" w:rsidP="00B96A0A">
                            <w:pPr>
                              <w:rPr>
                                <w:color w:val="FFFFFF" w:themeColor="background1"/>
                              </w:rPr>
                            </w:pPr>
                          </w:p>
                        </w:txbxContent>
                      </v:textbox>
                      <w10:wrap type="tight"/>
                    </v:shape>
                  </w:pict>
                </mc:Fallback>
              </mc:AlternateContent>
            </w:r>
            <w:r w:rsidRPr="00827BB4">
              <w:rPr>
                <w:rFonts w:asciiTheme="majorHAnsi" w:hAnsiTheme="majorHAnsi" w:cs="Arial"/>
                <w:noProof/>
                <w:sz w:val="20"/>
                <w:lang w:val="en-US"/>
              </w:rPr>
              <w:drawing>
                <wp:anchor distT="0" distB="0" distL="114300" distR="114300" simplePos="0" relativeHeight="251667456" behindDoc="0" locked="0" layoutInCell="1" allowOverlap="1" wp14:anchorId="15E9B88C" wp14:editId="65A10D87">
                  <wp:simplePos x="0" y="0"/>
                  <wp:positionH relativeFrom="column">
                    <wp:posOffset>17780</wp:posOffset>
                  </wp:positionH>
                  <wp:positionV relativeFrom="paragraph">
                    <wp:posOffset>279400</wp:posOffset>
                  </wp:positionV>
                  <wp:extent cx="2064385" cy="2032635"/>
                  <wp:effectExtent l="0" t="0" r="0" b="0"/>
                  <wp:wrapThrough wrapText="bothSides">
                    <wp:wrapPolygon edited="0">
                      <wp:start x="0" y="0"/>
                      <wp:lineTo x="0" y="21323"/>
                      <wp:lineTo x="21261" y="21323"/>
                      <wp:lineTo x="21261" y="0"/>
                      <wp:lineTo x="0" y="0"/>
                    </wp:wrapPolygon>
                  </wp:wrapThrough>
                  <wp:docPr id="1020" name="Picture 1020" descr="Rt angeld isosceles Triangles se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Rt angeld isosceles Triangles set6"/>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064385" cy="2032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BB4">
              <w:rPr>
                <w:rFonts w:asciiTheme="majorHAnsi" w:hAnsiTheme="majorHAnsi" w:cs="Arial"/>
                <w:sz w:val="20"/>
              </w:rPr>
              <w:t xml:space="preserve">All have line symmetry </w:t>
            </w:r>
          </w:p>
          <w:p w14:paraId="301A2CD5" w14:textId="77777777" w:rsidR="00B96A0A" w:rsidRPr="00827BB4" w:rsidRDefault="00B96A0A" w:rsidP="00B96A0A">
            <w:pPr>
              <w:rPr>
                <w:rFonts w:asciiTheme="majorHAnsi" w:hAnsiTheme="majorHAnsi" w:cs="Arial"/>
                <w:sz w:val="20"/>
              </w:rPr>
            </w:pPr>
          </w:p>
        </w:tc>
        <w:tc>
          <w:tcPr>
            <w:tcW w:w="1052" w:type="dxa"/>
          </w:tcPr>
          <w:p w14:paraId="7736AC3C" w14:textId="77777777"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Colour</w:t>
            </w:r>
          </w:p>
        </w:tc>
        <w:tc>
          <w:tcPr>
            <w:tcW w:w="708" w:type="dxa"/>
          </w:tcPr>
          <w:p w14:paraId="077A773B" w14:textId="77777777"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Area</w:t>
            </w:r>
          </w:p>
        </w:tc>
        <w:tc>
          <w:tcPr>
            <w:tcW w:w="1701" w:type="dxa"/>
          </w:tcPr>
          <w:p w14:paraId="003CC89C" w14:textId="00848757" w:rsidR="00B96A0A" w:rsidRPr="00827BB4" w:rsidRDefault="00975A9E" w:rsidP="00B96A0A">
            <w:pPr>
              <w:spacing w:before="120" w:line="360" w:lineRule="auto"/>
              <w:jc w:val="center"/>
              <w:rPr>
                <w:rFonts w:asciiTheme="majorHAnsi" w:hAnsiTheme="majorHAnsi" w:cs="Arial"/>
                <w:sz w:val="20"/>
              </w:rPr>
            </w:pPr>
            <w:r>
              <w:rPr>
                <w:rFonts w:asciiTheme="majorHAnsi" w:hAnsiTheme="majorHAnsi" w:cs="Arial"/>
                <w:sz w:val="20"/>
              </w:rPr>
              <w:t xml:space="preserve">Lengths of </w:t>
            </w:r>
            <w:r w:rsidR="00B96A0A" w:rsidRPr="00827BB4">
              <w:rPr>
                <w:rFonts w:asciiTheme="majorHAnsi" w:hAnsiTheme="majorHAnsi" w:cs="Arial"/>
                <w:sz w:val="20"/>
              </w:rPr>
              <w:t>Edges</w:t>
            </w:r>
          </w:p>
        </w:tc>
        <w:tc>
          <w:tcPr>
            <w:tcW w:w="3537" w:type="dxa"/>
            <w:gridSpan w:val="2"/>
          </w:tcPr>
          <w:p w14:paraId="36E8C8A9" w14:textId="07DC77B8"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 xml:space="preserve">Enlargements of </w:t>
            </w:r>
            <w:r w:rsidR="00975A9E">
              <w:rPr>
                <w:rFonts w:asciiTheme="majorHAnsi" w:hAnsiTheme="majorHAnsi" w:cs="Arial"/>
                <w:sz w:val="20"/>
              </w:rPr>
              <w:t>red triangle 1</w:t>
            </w:r>
          </w:p>
        </w:tc>
      </w:tr>
      <w:tr w:rsidR="00B96A0A" w:rsidRPr="00827BB4" w14:paraId="0C892E4B" w14:textId="77777777" w:rsidTr="00B96A0A">
        <w:trPr>
          <w:trHeight w:val="551"/>
        </w:trPr>
        <w:tc>
          <w:tcPr>
            <w:tcW w:w="3658" w:type="dxa"/>
            <w:vMerge/>
          </w:tcPr>
          <w:p w14:paraId="53C176D6" w14:textId="77777777" w:rsidR="00B96A0A" w:rsidRPr="00827BB4" w:rsidRDefault="00B96A0A" w:rsidP="00B96A0A">
            <w:pPr>
              <w:spacing w:line="360" w:lineRule="auto"/>
              <w:rPr>
                <w:rFonts w:asciiTheme="majorHAnsi" w:hAnsiTheme="majorHAnsi" w:cs="Arial"/>
                <w:szCs w:val="22"/>
              </w:rPr>
            </w:pPr>
          </w:p>
        </w:tc>
        <w:tc>
          <w:tcPr>
            <w:tcW w:w="1052" w:type="dxa"/>
          </w:tcPr>
          <w:p w14:paraId="3FF8D160" w14:textId="77777777" w:rsidR="00B96A0A" w:rsidRPr="00827BB4" w:rsidRDefault="00B96A0A" w:rsidP="00B96A0A">
            <w:pPr>
              <w:spacing w:before="120" w:line="360" w:lineRule="auto"/>
              <w:jc w:val="center"/>
              <w:rPr>
                <w:rFonts w:asciiTheme="majorHAnsi" w:hAnsiTheme="majorHAnsi" w:cs="Arial"/>
                <w:sz w:val="20"/>
              </w:rPr>
            </w:pPr>
          </w:p>
        </w:tc>
        <w:tc>
          <w:tcPr>
            <w:tcW w:w="708" w:type="dxa"/>
          </w:tcPr>
          <w:p w14:paraId="47851D5A" w14:textId="77777777" w:rsidR="00B96A0A" w:rsidRPr="00827BB4" w:rsidRDefault="00B96A0A" w:rsidP="00B96A0A">
            <w:pPr>
              <w:spacing w:before="120" w:line="360" w:lineRule="auto"/>
              <w:jc w:val="center"/>
              <w:rPr>
                <w:rFonts w:asciiTheme="majorHAnsi" w:hAnsiTheme="majorHAnsi" w:cs="Arial"/>
                <w:sz w:val="20"/>
              </w:rPr>
            </w:pPr>
          </w:p>
        </w:tc>
        <w:tc>
          <w:tcPr>
            <w:tcW w:w="1701" w:type="dxa"/>
          </w:tcPr>
          <w:p w14:paraId="58C3D87D" w14:textId="77777777" w:rsidR="00B96A0A" w:rsidRPr="00827BB4" w:rsidRDefault="00B96A0A" w:rsidP="00B96A0A">
            <w:pPr>
              <w:spacing w:before="120" w:line="360" w:lineRule="auto"/>
              <w:jc w:val="center"/>
              <w:rPr>
                <w:rFonts w:asciiTheme="majorHAnsi" w:hAnsiTheme="majorHAnsi" w:cs="Arial"/>
                <w:sz w:val="20"/>
              </w:rPr>
            </w:pPr>
          </w:p>
        </w:tc>
        <w:tc>
          <w:tcPr>
            <w:tcW w:w="1843" w:type="dxa"/>
          </w:tcPr>
          <w:p w14:paraId="6C552898" w14:textId="77777777"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Linear scale factor</w:t>
            </w:r>
          </w:p>
        </w:tc>
        <w:tc>
          <w:tcPr>
            <w:tcW w:w="1694" w:type="dxa"/>
          </w:tcPr>
          <w:p w14:paraId="1A0352B8" w14:textId="77777777"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Area scale factor</w:t>
            </w:r>
          </w:p>
        </w:tc>
      </w:tr>
      <w:tr w:rsidR="00B96A0A" w:rsidRPr="00827BB4" w14:paraId="40B60360" w14:textId="77777777" w:rsidTr="00B96A0A">
        <w:trPr>
          <w:trHeight w:val="551"/>
        </w:trPr>
        <w:tc>
          <w:tcPr>
            <w:tcW w:w="3658" w:type="dxa"/>
            <w:vMerge/>
          </w:tcPr>
          <w:p w14:paraId="05C1B7BC" w14:textId="77777777" w:rsidR="00B96A0A" w:rsidRPr="00827BB4" w:rsidRDefault="00B96A0A" w:rsidP="00B96A0A">
            <w:pPr>
              <w:spacing w:line="360" w:lineRule="auto"/>
              <w:rPr>
                <w:rFonts w:asciiTheme="majorHAnsi" w:hAnsiTheme="majorHAnsi" w:cs="Arial"/>
                <w:szCs w:val="22"/>
              </w:rPr>
            </w:pPr>
          </w:p>
        </w:tc>
        <w:tc>
          <w:tcPr>
            <w:tcW w:w="1052" w:type="dxa"/>
          </w:tcPr>
          <w:p w14:paraId="73B25B85"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1 red</w:t>
            </w:r>
          </w:p>
        </w:tc>
        <w:tc>
          <w:tcPr>
            <w:tcW w:w="708" w:type="dxa"/>
          </w:tcPr>
          <w:p w14:paraId="1C6DEE50" w14:textId="77777777" w:rsidR="00B96A0A" w:rsidRPr="00827BB4" w:rsidRDefault="00B96A0A" w:rsidP="00B96A0A">
            <w:pPr>
              <w:spacing w:before="120" w:line="360" w:lineRule="auto"/>
              <w:jc w:val="center"/>
              <w:rPr>
                <w:rFonts w:asciiTheme="majorHAnsi" w:hAnsiTheme="majorHAnsi" w:cs="Arial"/>
                <w:sz w:val="20"/>
              </w:rPr>
            </w:pPr>
          </w:p>
        </w:tc>
        <w:tc>
          <w:tcPr>
            <w:tcW w:w="1701" w:type="dxa"/>
          </w:tcPr>
          <w:p w14:paraId="405C233E" w14:textId="77777777" w:rsidR="00B96A0A" w:rsidRPr="00827BB4" w:rsidRDefault="00B96A0A" w:rsidP="00B96A0A">
            <w:pPr>
              <w:spacing w:before="120" w:line="360" w:lineRule="auto"/>
              <w:jc w:val="center"/>
              <w:rPr>
                <w:rFonts w:asciiTheme="majorHAnsi" w:hAnsiTheme="majorHAnsi" w:cs="Arial"/>
                <w:sz w:val="20"/>
              </w:rPr>
            </w:pPr>
          </w:p>
        </w:tc>
        <w:tc>
          <w:tcPr>
            <w:tcW w:w="1843" w:type="dxa"/>
          </w:tcPr>
          <w:p w14:paraId="29C0D37F" w14:textId="77777777" w:rsidR="00B96A0A" w:rsidRPr="00827BB4" w:rsidRDefault="00B96A0A" w:rsidP="00B96A0A">
            <w:pPr>
              <w:spacing w:before="120" w:line="360" w:lineRule="auto"/>
              <w:jc w:val="center"/>
              <w:rPr>
                <w:rFonts w:asciiTheme="majorHAnsi" w:hAnsiTheme="majorHAnsi" w:cs="Arial"/>
                <w:sz w:val="20"/>
              </w:rPr>
            </w:pPr>
          </w:p>
        </w:tc>
        <w:tc>
          <w:tcPr>
            <w:tcW w:w="1694" w:type="dxa"/>
          </w:tcPr>
          <w:p w14:paraId="657E7E09" w14:textId="77777777" w:rsidR="00B96A0A" w:rsidRPr="00827BB4" w:rsidRDefault="00B96A0A" w:rsidP="00B96A0A">
            <w:pPr>
              <w:spacing w:before="120" w:line="360" w:lineRule="auto"/>
              <w:jc w:val="center"/>
              <w:rPr>
                <w:rFonts w:asciiTheme="majorHAnsi" w:hAnsiTheme="majorHAnsi" w:cs="Arial"/>
                <w:sz w:val="20"/>
              </w:rPr>
            </w:pPr>
          </w:p>
        </w:tc>
      </w:tr>
      <w:tr w:rsidR="00B96A0A" w:rsidRPr="00827BB4" w14:paraId="0620CB2C" w14:textId="77777777" w:rsidTr="00B96A0A">
        <w:trPr>
          <w:trHeight w:val="551"/>
        </w:trPr>
        <w:tc>
          <w:tcPr>
            <w:tcW w:w="3658" w:type="dxa"/>
            <w:vMerge/>
          </w:tcPr>
          <w:p w14:paraId="21AC4721" w14:textId="77777777" w:rsidR="00B96A0A" w:rsidRPr="00827BB4" w:rsidRDefault="00B96A0A" w:rsidP="00B96A0A">
            <w:pPr>
              <w:spacing w:line="360" w:lineRule="auto"/>
              <w:rPr>
                <w:rFonts w:asciiTheme="majorHAnsi" w:hAnsiTheme="majorHAnsi" w:cs="Arial"/>
                <w:szCs w:val="22"/>
              </w:rPr>
            </w:pPr>
          </w:p>
        </w:tc>
        <w:tc>
          <w:tcPr>
            <w:tcW w:w="1052" w:type="dxa"/>
          </w:tcPr>
          <w:p w14:paraId="69317AE0"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2 blue</w:t>
            </w:r>
          </w:p>
        </w:tc>
        <w:tc>
          <w:tcPr>
            <w:tcW w:w="708" w:type="dxa"/>
          </w:tcPr>
          <w:p w14:paraId="2A43E4ED" w14:textId="77777777" w:rsidR="00B96A0A" w:rsidRPr="00827BB4" w:rsidRDefault="00B96A0A" w:rsidP="00B96A0A">
            <w:pPr>
              <w:spacing w:before="120" w:line="360" w:lineRule="auto"/>
              <w:jc w:val="center"/>
              <w:rPr>
                <w:rFonts w:asciiTheme="majorHAnsi" w:hAnsiTheme="majorHAnsi" w:cs="Arial"/>
                <w:sz w:val="20"/>
              </w:rPr>
            </w:pPr>
          </w:p>
        </w:tc>
        <w:tc>
          <w:tcPr>
            <w:tcW w:w="1701" w:type="dxa"/>
          </w:tcPr>
          <w:p w14:paraId="09B2341D" w14:textId="77777777" w:rsidR="00B96A0A" w:rsidRPr="00827BB4" w:rsidRDefault="00B96A0A" w:rsidP="00B96A0A">
            <w:pPr>
              <w:spacing w:before="120" w:line="360" w:lineRule="auto"/>
              <w:jc w:val="center"/>
              <w:rPr>
                <w:rFonts w:asciiTheme="majorHAnsi" w:hAnsiTheme="majorHAnsi" w:cs="Arial"/>
                <w:sz w:val="20"/>
              </w:rPr>
            </w:pPr>
          </w:p>
        </w:tc>
        <w:tc>
          <w:tcPr>
            <w:tcW w:w="1843" w:type="dxa"/>
          </w:tcPr>
          <w:p w14:paraId="1485F21D" w14:textId="77777777" w:rsidR="00B96A0A" w:rsidRPr="00827BB4" w:rsidRDefault="00B96A0A" w:rsidP="00B96A0A">
            <w:pPr>
              <w:spacing w:before="120" w:line="360" w:lineRule="auto"/>
              <w:jc w:val="center"/>
              <w:rPr>
                <w:rFonts w:asciiTheme="majorHAnsi" w:hAnsiTheme="majorHAnsi" w:cs="Arial"/>
                <w:sz w:val="20"/>
              </w:rPr>
            </w:pPr>
          </w:p>
        </w:tc>
        <w:tc>
          <w:tcPr>
            <w:tcW w:w="1694" w:type="dxa"/>
          </w:tcPr>
          <w:p w14:paraId="71A5F123" w14:textId="77777777" w:rsidR="00B96A0A" w:rsidRPr="00827BB4" w:rsidRDefault="00B96A0A" w:rsidP="00B96A0A">
            <w:pPr>
              <w:spacing w:before="120" w:line="360" w:lineRule="auto"/>
              <w:jc w:val="center"/>
              <w:rPr>
                <w:rFonts w:asciiTheme="majorHAnsi" w:hAnsiTheme="majorHAnsi" w:cs="Arial"/>
                <w:sz w:val="20"/>
              </w:rPr>
            </w:pPr>
          </w:p>
        </w:tc>
      </w:tr>
      <w:tr w:rsidR="00B96A0A" w:rsidRPr="00827BB4" w14:paraId="7B133F62" w14:textId="77777777" w:rsidTr="00B96A0A">
        <w:trPr>
          <w:trHeight w:val="551"/>
        </w:trPr>
        <w:tc>
          <w:tcPr>
            <w:tcW w:w="3658" w:type="dxa"/>
            <w:vMerge/>
          </w:tcPr>
          <w:p w14:paraId="331F096A" w14:textId="77777777" w:rsidR="00B96A0A" w:rsidRPr="00827BB4" w:rsidRDefault="00B96A0A" w:rsidP="00B96A0A">
            <w:pPr>
              <w:spacing w:line="360" w:lineRule="auto"/>
              <w:rPr>
                <w:rFonts w:asciiTheme="majorHAnsi" w:hAnsiTheme="majorHAnsi" w:cs="Arial"/>
                <w:szCs w:val="22"/>
              </w:rPr>
            </w:pPr>
          </w:p>
        </w:tc>
        <w:tc>
          <w:tcPr>
            <w:tcW w:w="1052" w:type="dxa"/>
          </w:tcPr>
          <w:p w14:paraId="48B8E459"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3 lilac</w:t>
            </w:r>
          </w:p>
        </w:tc>
        <w:tc>
          <w:tcPr>
            <w:tcW w:w="708" w:type="dxa"/>
          </w:tcPr>
          <w:p w14:paraId="781D170D" w14:textId="77777777" w:rsidR="00B96A0A" w:rsidRPr="00827BB4" w:rsidRDefault="00B96A0A" w:rsidP="00B96A0A">
            <w:pPr>
              <w:spacing w:before="120" w:line="360" w:lineRule="auto"/>
              <w:jc w:val="center"/>
              <w:rPr>
                <w:rFonts w:asciiTheme="majorHAnsi" w:hAnsiTheme="majorHAnsi" w:cs="Arial"/>
                <w:sz w:val="20"/>
              </w:rPr>
            </w:pPr>
          </w:p>
        </w:tc>
        <w:tc>
          <w:tcPr>
            <w:tcW w:w="1701" w:type="dxa"/>
          </w:tcPr>
          <w:p w14:paraId="0F0A3D12" w14:textId="77777777" w:rsidR="00B96A0A" w:rsidRPr="00827BB4" w:rsidRDefault="00B96A0A" w:rsidP="00B96A0A">
            <w:pPr>
              <w:spacing w:before="120" w:line="360" w:lineRule="auto"/>
              <w:jc w:val="center"/>
              <w:rPr>
                <w:rFonts w:asciiTheme="majorHAnsi" w:hAnsiTheme="majorHAnsi" w:cs="Arial"/>
                <w:sz w:val="20"/>
              </w:rPr>
            </w:pPr>
          </w:p>
        </w:tc>
        <w:tc>
          <w:tcPr>
            <w:tcW w:w="1843" w:type="dxa"/>
          </w:tcPr>
          <w:p w14:paraId="16D58C05" w14:textId="77777777" w:rsidR="00B96A0A" w:rsidRPr="00827BB4" w:rsidRDefault="00B96A0A" w:rsidP="00B96A0A">
            <w:pPr>
              <w:spacing w:before="120" w:line="360" w:lineRule="auto"/>
              <w:jc w:val="center"/>
              <w:rPr>
                <w:rFonts w:asciiTheme="majorHAnsi" w:hAnsiTheme="majorHAnsi" w:cs="Arial"/>
                <w:sz w:val="20"/>
              </w:rPr>
            </w:pPr>
          </w:p>
        </w:tc>
        <w:tc>
          <w:tcPr>
            <w:tcW w:w="1694" w:type="dxa"/>
          </w:tcPr>
          <w:p w14:paraId="1969634D" w14:textId="77777777" w:rsidR="00B96A0A" w:rsidRPr="00827BB4" w:rsidRDefault="00B96A0A" w:rsidP="00B96A0A">
            <w:pPr>
              <w:spacing w:before="120" w:line="360" w:lineRule="auto"/>
              <w:jc w:val="center"/>
              <w:rPr>
                <w:rFonts w:asciiTheme="majorHAnsi" w:hAnsiTheme="majorHAnsi" w:cs="Arial"/>
                <w:sz w:val="20"/>
              </w:rPr>
            </w:pPr>
          </w:p>
        </w:tc>
      </w:tr>
      <w:tr w:rsidR="00B96A0A" w:rsidRPr="00827BB4" w14:paraId="5323969D" w14:textId="77777777" w:rsidTr="00B96A0A">
        <w:trPr>
          <w:trHeight w:val="551"/>
        </w:trPr>
        <w:tc>
          <w:tcPr>
            <w:tcW w:w="3658" w:type="dxa"/>
            <w:vMerge/>
          </w:tcPr>
          <w:p w14:paraId="2C739E92" w14:textId="77777777" w:rsidR="00B96A0A" w:rsidRPr="00827BB4" w:rsidRDefault="00B96A0A" w:rsidP="00B96A0A">
            <w:pPr>
              <w:spacing w:line="360" w:lineRule="auto"/>
              <w:rPr>
                <w:rFonts w:asciiTheme="majorHAnsi" w:hAnsiTheme="majorHAnsi" w:cs="Arial"/>
                <w:szCs w:val="22"/>
              </w:rPr>
            </w:pPr>
          </w:p>
        </w:tc>
        <w:tc>
          <w:tcPr>
            <w:tcW w:w="1052" w:type="dxa"/>
          </w:tcPr>
          <w:p w14:paraId="6A970634"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4 white</w:t>
            </w:r>
          </w:p>
        </w:tc>
        <w:tc>
          <w:tcPr>
            <w:tcW w:w="708" w:type="dxa"/>
          </w:tcPr>
          <w:p w14:paraId="3ED5D773" w14:textId="77777777" w:rsidR="00B96A0A" w:rsidRPr="00827BB4" w:rsidRDefault="00B96A0A" w:rsidP="00B96A0A">
            <w:pPr>
              <w:spacing w:before="120" w:line="360" w:lineRule="auto"/>
              <w:jc w:val="center"/>
              <w:rPr>
                <w:rFonts w:asciiTheme="majorHAnsi" w:hAnsiTheme="majorHAnsi" w:cs="Arial"/>
                <w:sz w:val="20"/>
              </w:rPr>
            </w:pPr>
          </w:p>
        </w:tc>
        <w:tc>
          <w:tcPr>
            <w:tcW w:w="1701" w:type="dxa"/>
          </w:tcPr>
          <w:p w14:paraId="2CB73976" w14:textId="77777777" w:rsidR="00B96A0A" w:rsidRPr="00827BB4" w:rsidRDefault="00B96A0A" w:rsidP="00B96A0A">
            <w:pPr>
              <w:spacing w:before="120" w:line="360" w:lineRule="auto"/>
              <w:jc w:val="center"/>
              <w:rPr>
                <w:rFonts w:asciiTheme="majorHAnsi" w:hAnsiTheme="majorHAnsi" w:cs="Arial"/>
                <w:sz w:val="20"/>
              </w:rPr>
            </w:pPr>
          </w:p>
        </w:tc>
        <w:tc>
          <w:tcPr>
            <w:tcW w:w="1843" w:type="dxa"/>
          </w:tcPr>
          <w:p w14:paraId="0C241FD0" w14:textId="77777777" w:rsidR="00B96A0A" w:rsidRPr="00827BB4" w:rsidRDefault="00B96A0A" w:rsidP="00B96A0A">
            <w:pPr>
              <w:spacing w:before="120" w:line="360" w:lineRule="auto"/>
              <w:jc w:val="center"/>
              <w:rPr>
                <w:rFonts w:asciiTheme="majorHAnsi" w:hAnsiTheme="majorHAnsi" w:cs="Arial"/>
                <w:sz w:val="20"/>
              </w:rPr>
            </w:pPr>
          </w:p>
        </w:tc>
        <w:tc>
          <w:tcPr>
            <w:tcW w:w="1694" w:type="dxa"/>
          </w:tcPr>
          <w:p w14:paraId="60E52E06" w14:textId="77777777" w:rsidR="00B96A0A" w:rsidRPr="00827BB4" w:rsidRDefault="00B96A0A" w:rsidP="00B96A0A">
            <w:pPr>
              <w:spacing w:before="120" w:line="360" w:lineRule="auto"/>
              <w:jc w:val="center"/>
              <w:rPr>
                <w:rFonts w:asciiTheme="majorHAnsi" w:hAnsiTheme="majorHAnsi" w:cs="Arial"/>
                <w:sz w:val="20"/>
              </w:rPr>
            </w:pPr>
          </w:p>
        </w:tc>
      </w:tr>
      <w:tr w:rsidR="00B96A0A" w:rsidRPr="00827BB4" w14:paraId="78673C5D" w14:textId="77777777" w:rsidTr="00B96A0A">
        <w:trPr>
          <w:trHeight w:val="551"/>
        </w:trPr>
        <w:tc>
          <w:tcPr>
            <w:tcW w:w="3658" w:type="dxa"/>
            <w:vMerge/>
          </w:tcPr>
          <w:p w14:paraId="1755D73C" w14:textId="77777777" w:rsidR="00B96A0A" w:rsidRPr="00827BB4" w:rsidRDefault="00B96A0A" w:rsidP="00B96A0A">
            <w:pPr>
              <w:spacing w:line="360" w:lineRule="auto"/>
              <w:rPr>
                <w:rFonts w:asciiTheme="majorHAnsi" w:hAnsiTheme="majorHAnsi" w:cs="Arial"/>
                <w:szCs w:val="22"/>
              </w:rPr>
            </w:pPr>
          </w:p>
        </w:tc>
        <w:tc>
          <w:tcPr>
            <w:tcW w:w="1052" w:type="dxa"/>
          </w:tcPr>
          <w:p w14:paraId="532ED63D"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 xml:space="preserve">3 green </w:t>
            </w:r>
          </w:p>
        </w:tc>
        <w:tc>
          <w:tcPr>
            <w:tcW w:w="708" w:type="dxa"/>
          </w:tcPr>
          <w:p w14:paraId="46DDB9E7" w14:textId="77777777" w:rsidR="00B96A0A" w:rsidRPr="00827BB4" w:rsidRDefault="00B96A0A" w:rsidP="00B96A0A">
            <w:pPr>
              <w:spacing w:before="120" w:line="360" w:lineRule="auto"/>
              <w:jc w:val="center"/>
              <w:rPr>
                <w:rFonts w:asciiTheme="majorHAnsi" w:hAnsiTheme="majorHAnsi" w:cs="Arial"/>
                <w:sz w:val="20"/>
              </w:rPr>
            </w:pPr>
          </w:p>
        </w:tc>
        <w:tc>
          <w:tcPr>
            <w:tcW w:w="1701" w:type="dxa"/>
          </w:tcPr>
          <w:p w14:paraId="4331A14B" w14:textId="77777777" w:rsidR="00B96A0A" w:rsidRPr="00827BB4" w:rsidRDefault="00B96A0A" w:rsidP="00B96A0A">
            <w:pPr>
              <w:spacing w:before="120" w:line="360" w:lineRule="auto"/>
              <w:jc w:val="center"/>
              <w:rPr>
                <w:rFonts w:asciiTheme="majorHAnsi" w:hAnsiTheme="majorHAnsi" w:cs="Arial"/>
                <w:sz w:val="20"/>
              </w:rPr>
            </w:pPr>
          </w:p>
        </w:tc>
        <w:tc>
          <w:tcPr>
            <w:tcW w:w="1843" w:type="dxa"/>
          </w:tcPr>
          <w:p w14:paraId="620593EF" w14:textId="77777777" w:rsidR="00B96A0A" w:rsidRPr="00827BB4" w:rsidRDefault="00B96A0A" w:rsidP="00B96A0A">
            <w:pPr>
              <w:spacing w:before="120" w:line="360" w:lineRule="auto"/>
              <w:jc w:val="center"/>
              <w:rPr>
                <w:rFonts w:asciiTheme="majorHAnsi" w:hAnsiTheme="majorHAnsi" w:cs="Arial"/>
                <w:sz w:val="20"/>
              </w:rPr>
            </w:pPr>
          </w:p>
        </w:tc>
        <w:tc>
          <w:tcPr>
            <w:tcW w:w="1694" w:type="dxa"/>
          </w:tcPr>
          <w:p w14:paraId="0B0921ED" w14:textId="77777777" w:rsidR="00B96A0A" w:rsidRPr="00827BB4" w:rsidRDefault="00B96A0A" w:rsidP="00B96A0A">
            <w:pPr>
              <w:spacing w:before="120" w:line="360" w:lineRule="auto"/>
              <w:jc w:val="center"/>
              <w:rPr>
                <w:rFonts w:asciiTheme="majorHAnsi" w:hAnsiTheme="majorHAnsi" w:cs="Arial"/>
                <w:sz w:val="20"/>
              </w:rPr>
            </w:pPr>
          </w:p>
        </w:tc>
      </w:tr>
      <w:tr w:rsidR="00B96A0A" w:rsidRPr="00827BB4" w14:paraId="7DE440AF" w14:textId="77777777" w:rsidTr="00B96A0A">
        <w:trPr>
          <w:trHeight w:val="484"/>
        </w:trPr>
        <w:tc>
          <w:tcPr>
            <w:tcW w:w="3658" w:type="dxa"/>
            <w:vMerge/>
          </w:tcPr>
          <w:p w14:paraId="2B83AFA0" w14:textId="77777777" w:rsidR="00B96A0A" w:rsidRPr="00827BB4" w:rsidRDefault="00B96A0A" w:rsidP="00B96A0A">
            <w:pPr>
              <w:spacing w:line="360" w:lineRule="auto"/>
              <w:rPr>
                <w:rFonts w:asciiTheme="majorHAnsi" w:hAnsiTheme="majorHAnsi" w:cs="Arial"/>
                <w:szCs w:val="22"/>
              </w:rPr>
            </w:pPr>
          </w:p>
        </w:tc>
        <w:tc>
          <w:tcPr>
            <w:tcW w:w="1052" w:type="dxa"/>
          </w:tcPr>
          <w:p w14:paraId="75F56011"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6 orange</w:t>
            </w:r>
          </w:p>
        </w:tc>
        <w:tc>
          <w:tcPr>
            <w:tcW w:w="708" w:type="dxa"/>
          </w:tcPr>
          <w:p w14:paraId="61736F4C" w14:textId="77777777" w:rsidR="00B96A0A" w:rsidRPr="00827BB4" w:rsidRDefault="00B96A0A" w:rsidP="00B96A0A">
            <w:pPr>
              <w:spacing w:before="120" w:line="360" w:lineRule="auto"/>
              <w:jc w:val="center"/>
              <w:rPr>
                <w:rFonts w:asciiTheme="majorHAnsi" w:hAnsiTheme="majorHAnsi" w:cs="Arial"/>
                <w:sz w:val="20"/>
              </w:rPr>
            </w:pPr>
          </w:p>
        </w:tc>
        <w:tc>
          <w:tcPr>
            <w:tcW w:w="1701" w:type="dxa"/>
          </w:tcPr>
          <w:p w14:paraId="2481B205" w14:textId="77777777" w:rsidR="00B96A0A" w:rsidRPr="00827BB4" w:rsidRDefault="00B96A0A" w:rsidP="00B96A0A">
            <w:pPr>
              <w:spacing w:before="120" w:line="360" w:lineRule="auto"/>
              <w:jc w:val="center"/>
              <w:rPr>
                <w:rFonts w:asciiTheme="majorHAnsi" w:hAnsiTheme="majorHAnsi" w:cs="Arial"/>
                <w:sz w:val="20"/>
              </w:rPr>
            </w:pPr>
          </w:p>
        </w:tc>
        <w:tc>
          <w:tcPr>
            <w:tcW w:w="1843" w:type="dxa"/>
          </w:tcPr>
          <w:p w14:paraId="1E972383" w14:textId="77777777" w:rsidR="00B96A0A" w:rsidRPr="00827BB4" w:rsidRDefault="00B96A0A" w:rsidP="00B96A0A">
            <w:pPr>
              <w:spacing w:before="120" w:line="360" w:lineRule="auto"/>
              <w:jc w:val="center"/>
              <w:rPr>
                <w:rFonts w:asciiTheme="majorHAnsi" w:hAnsiTheme="majorHAnsi" w:cs="Arial"/>
                <w:sz w:val="20"/>
              </w:rPr>
            </w:pPr>
          </w:p>
        </w:tc>
        <w:tc>
          <w:tcPr>
            <w:tcW w:w="1694" w:type="dxa"/>
          </w:tcPr>
          <w:p w14:paraId="273A2D30" w14:textId="77777777" w:rsidR="00B96A0A" w:rsidRPr="00827BB4" w:rsidRDefault="00B96A0A" w:rsidP="00B96A0A">
            <w:pPr>
              <w:spacing w:before="120" w:line="360" w:lineRule="auto"/>
              <w:jc w:val="center"/>
              <w:rPr>
                <w:rFonts w:asciiTheme="majorHAnsi" w:hAnsiTheme="majorHAnsi" w:cs="Arial"/>
                <w:sz w:val="20"/>
              </w:rPr>
            </w:pPr>
          </w:p>
        </w:tc>
      </w:tr>
    </w:tbl>
    <w:p w14:paraId="1CDBA9DE" w14:textId="5F394E57" w:rsidR="00B96A0A" w:rsidRPr="00827BB4" w:rsidRDefault="00B96A0A" w:rsidP="00B96A0A">
      <w:pPr>
        <w:rPr>
          <w:rFonts w:asciiTheme="majorHAnsi" w:hAnsiTheme="majorHAnsi" w:cs="Arial"/>
          <w:b/>
          <w:sz w:val="28"/>
          <w:szCs w:val="28"/>
        </w:rPr>
      </w:pPr>
    </w:p>
    <w:tbl>
      <w:tblPr>
        <w:tblStyle w:val="TableGrid"/>
        <w:tblW w:w="0" w:type="auto"/>
        <w:tblInd w:w="360" w:type="dxa"/>
        <w:tblLayout w:type="fixed"/>
        <w:tblLook w:val="04A0" w:firstRow="1" w:lastRow="0" w:firstColumn="1" w:lastColumn="0" w:noHBand="0" w:noVBand="1"/>
      </w:tblPr>
      <w:tblGrid>
        <w:gridCol w:w="3658"/>
        <w:gridCol w:w="1052"/>
        <w:gridCol w:w="708"/>
        <w:gridCol w:w="1701"/>
        <w:gridCol w:w="1843"/>
        <w:gridCol w:w="1694"/>
      </w:tblGrid>
      <w:tr w:rsidR="00B96A0A" w:rsidRPr="00827BB4" w14:paraId="46C9F0F9" w14:textId="77777777" w:rsidTr="00B96A0A">
        <w:trPr>
          <w:trHeight w:val="551"/>
        </w:trPr>
        <w:tc>
          <w:tcPr>
            <w:tcW w:w="3658" w:type="dxa"/>
            <w:vMerge w:val="restart"/>
          </w:tcPr>
          <w:p w14:paraId="6911BDDA" w14:textId="6A596E13" w:rsidR="00B96A0A" w:rsidRPr="00827BB4" w:rsidRDefault="00206C44" w:rsidP="00206C44">
            <w:pPr>
              <w:rPr>
                <w:rFonts w:asciiTheme="majorHAnsi" w:hAnsiTheme="majorHAnsi" w:cs="Arial"/>
                <w:sz w:val="20"/>
              </w:rPr>
            </w:pPr>
            <w:r>
              <w:rPr>
                <w:rFonts w:asciiTheme="majorHAnsi" w:hAnsiTheme="majorHAnsi" w:cs="Arial"/>
                <w:sz w:val="20"/>
              </w:rPr>
              <w:t>SOLUTIONS</w:t>
            </w:r>
          </w:p>
        </w:tc>
        <w:tc>
          <w:tcPr>
            <w:tcW w:w="1052" w:type="dxa"/>
          </w:tcPr>
          <w:p w14:paraId="68AD3214" w14:textId="77777777"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Colour</w:t>
            </w:r>
          </w:p>
        </w:tc>
        <w:tc>
          <w:tcPr>
            <w:tcW w:w="708" w:type="dxa"/>
          </w:tcPr>
          <w:p w14:paraId="576719F5" w14:textId="77777777"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Area</w:t>
            </w:r>
          </w:p>
        </w:tc>
        <w:tc>
          <w:tcPr>
            <w:tcW w:w="1701" w:type="dxa"/>
          </w:tcPr>
          <w:p w14:paraId="295BAD0A" w14:textId="66C95B4F" w:rsidR="00B96A0A" w:rsidRPr="00827BB4" w:rsidRDefault="00975A9E" w:rsidP="00B96A0A">
            <w:pPr>
              <w:spacing w:before="120" w:line="360" w:lineRule="auto"/>
              <w:jc w:val="center"/>
              <w:rPr>
                <w:rFonts w:asciiTheme="majorHAnsi" w:hAnsiTheme="majorHAnsi" w:cs="Arial"/>
                <w:sz w:val="20"/>
              </w:rPr>
            </w:pPr>
            <w:r>
              <w:rPr>
                <w:rFonts w:asciiTheme="majorHAnsi" w:hAnsiTheme="majorHAnsi" w:cs="Arial"/>
                <w:sz w:val="20"/>
              </w:rPr>
              <w:t xml:space="preserve">Lengths of </w:t>
            </w:r>
            <w:r w:rsidR="00B96A0A" w:rsidRPr="00827BB4">
              <w:rPr>
                <w:rFonts w:asciiTheme="majorHAnsi" w:hAnsiTheme="majorHAnsi" w:cs="Arial"/>
                <w:sz w:val="20"/>
              </w:rPr>
              <w:t>Edges</w:t>
            </w:r>
          </w:p>
        </w:tc>
        <w:tc>
          <w:tcPr>
            <w:tcW w:w="3537" w:type="dxa"/>
            <w:gridSpan w:val="2"/>
          </w:tcPr>
          <w:p w14:paraId="3D0A14BA" w14:textId="3DC93436"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 xml:space="preserve">Enlargements of </w:t>
            </w:r>
            <w:r w:rsidR="00975A9E">
              <w:rPr>
                <w:rFonts w:asciiTheme="majorHAnsi" w:hAnsiTheme="majorHAnsi" w:cs="Arial"/>
                <w:sz w:val="20"/>
              </w:rPr>
              <w:t xml:space="preserve">red triangle 1 </w:t>
            </w:r>
          </w:p>
        </w:tc>
      </w:tr>
      <w:tr w:rsidR="00B96A0A" w:rsidRPr="00827BB4" w14:paraId="570B3CC8" w14:textId="77777777" w:rsidTr="00B96A0A">
        <w:trPr>
          <w:trHeight w:val="551"/>
        </w:trPr>
        <w:tc>
          <w:tcPr>
            <w:tcW w:w="3658" w:type="dxa"/>
            <w:vMerge/>
          </w:tcPr>
          <w:p w14:paraId="4C2E4C49" w14:textId="77777777" w:rsidR="00B96A0A" w:rsidRPr="00827BB4" w:rsidRDefault="00B96A0A" w:rsidP="00B96A0A">
            <w:pPr>
              <w:spacing w:line="360" w:lineRule="auto"/>
              <w:rPr>
                <w:rFonts w:asciiTheme="majorHAnsi" w:hAnsiTheme="majorHAnsi" w:cs="Arial"/>
                <w:szCs w:val="22"/>
              </w:rPr>
            </w:pPr>
          </w:p>
        </w:tc>
        <w:tc>
          <w:tcPr>
            <w:tcW w:w="1052" w:type="dxa"/>
          </w:tcPr>
          <w:p w14:paraId="27315F78" w14:textId="77777777" w:rsidR="00B96A0A" w:rsidRPr="00827BB4" w:rsidRDefault="00B96A0A" w:rsidP="00B96A0A">
            <w:pPr>
              <w:spacing w:before="120" w:line="360" w:lineRule="auto"/>
              <w:jc w:val="center"/>
              <w:rPr>
                <w:rFonts w:asciiTheme="majorHAnsi" w:hAnsiTheme="majorHAnsi" w:cs="Arial"/>
                <w:sz w:val="20"/>
              </w:rPr>
            </w:pPr>
          </w:p>
        </w:tc>
        <w:tc>
          <w:tcPr>
            <w:tcW w:w="708" w:type="dxa"/>
          </w:tcPr>
          <w:p w14:paraId="2C2834FE" w14:textId="77777777" w:rsidR="00B96A0A" w:rsidRPr="00827BB4" w:rsidRDefault="00B96A0A" w:rsidP="00B96A0A">
            <w:pPr>
              <w:spacing w:before="120" w:line="360" w:lineRule="auto"/>
              <w:jc w:val="center"/>
              <w:rPr>
                <w:rFonts w:asciiTheme="majorHAnsi" w:hAnsiTheme="majorHAnsi" w:cs="Arial"/>
                <w:sz w:val="20"/>
              </w:rPr>
            </w:pPr>
          </w:p>
        </w:tc>
        <w:tc>
          <w:tcPr>
            <w:tcW w:w="1701" w:type="dxa"/>
          </w:tcPr>
          <w:p w14:paraId="1D85C92B" w14:textId="77777777" w:rsidR="00B96A0A" w:rsidRPr="00827BB4" w:rsidRDefault="00B96A0A" w:rsidP="00B96A0A">
            <w:pPr>
              <w:spacing w:before="120" w:line="360" w:lineRule="auto"/>
              <w:jc w:val="center"/>
              <w:rPr>
                <w:rFonts w:asciiTheme="majorHAnsi" w:hAnsiTheme="majorHAnsi" w:cs="Arial"/>
                <w:sz w:val="20"/>
              </w:rPr>
            </w:pPr>
          </w:p>
        </w:tc>
        <w:tc>
          <w:tcPr>
            <w:tcW w:w="1843" w:type="dxa"/>
          </w:tcPr>
          <w:p w14:paraId="308348BE" w14:textId="77777777"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Linear scale factor</w:t>
            </w:r>
          </w:p>
        </w:tc>
        <w:tc>
          <w:tcPr>
            <w:tcW w:w="1694" w:type="dxa"/>
          </w:tcPr>
          <w:p w14:paraId="378A7DDC" w14:textId="77777777"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Area scale factor</w:t>
            </w:r>
          </w:p>
        </w:tc>
      </w:tr>
      <w:tr w:rsidR="00B96A0A" w:rsidRPr="00827BB4" w14:paraId="7C256953" w14:textId="77777777" w:rsidTr="00B96A0A">
        <w:trPr>
          <w:trHeight w:val="551"/>
        </w:trPr>
        <w:tc>
          <w:tcPr>
            <w:tcW w:w="3658" w:type="dxa"/>
            <w:vMerge/>
          </w:tcPr>
          <w:p w14:paraId="6527B905" w14:textId="77777777" w:rsidR="00B96A0A" w:rsidRPr="00827BB4" w:rsidRDefault="00B96A0A" w:rsidP="00B96A0A">
            <w:pPr>
              <w:spacing w:line="360" w:lineRule="auto"/>
              <w:rPr>
                <w:rFonts w:asciiTheme="majorHAnsi" w:hAnsiTheme="majorHAnsi" w:cs="Arial"/>
                <w:szCs w:val="22"/>
              </w:rPr>
            </w:pPr>
          </w:p>
        </w:tc>
        <w:tc>
          <w:tcPr>
            <w:tcW w:w="1052" w:type="dxa"/>
          </w:tcPr>
          <w:p w14:paraId="3FF1D207"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1 red</w:t>
            </w:r>
          </w:p>
        </w:tc>
        <w:tc>
          <w:tcPr>
            <w:tcW w:w="708" w:type="dxa"/>
          </w:tcPr>
          <w:p w14:paraId="3B132EE2" w14:textId="0BDC009F"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½</w:t>
            </w:r>
          </w:p>
        </w:tc>
        <w:tc>
          <w:tcPr>
            <w:tcW w:w="1701" w:type="dxa"/>
          </w:tcPr>
          <w:p w14:paraId="69FA73DC" w14:textId="1210831F"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1,  1, √2</w:t>
            </w:r>
          </w:p>
        </w:tc>
        <w:tc>
          <w:tcPr>
            <w:tcW w:w="1843" w:type="dxa"/>
          </w:tcPr>
          <w:p w14:paraId="483B9E01" w14:textId="1E82E7F3"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1</w:t>
            </w:r>
          </w:p>
        </w:tc>
        <w:tc>
          <w:tcPr>
            <w:tcW w:w="1694" w:type="dxa"/>
          </w:tcPr>
          <w:p w14:paraId="32297976" w14:textId="1F0904C9"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1</w:t>
            </w:r>
          </w:p>
        </w:tc>
      </w:tr>
      <w:tr w:rsidR="00B96A0A" w:rsidRPr="00827BB4" w14:paraId="427322FC" w14:textId="77777777" w:rsidTr="00B96A0A">
        <w:trPr>
          <w:trHeight w:val="551"/>
        </w:trPr>
        <w:tc>
          <w:tcPr>
            <w:tcW w:w="3658" w:type="dxa"/>
            <w:vMerge/>
          </w:tcPr>
          <w:p w14:paraId="42467D9A" w14:textId="77777777" w:rsidR="00B96A0A" w:rsidRPr="00827BB4" w:rsidRDefault="00B96A0A" w:rsidP="00B96A0A">
            <w:pPr>
              <w:spacing w:line="360" w:lineRule="auto"/>
              <w:rPr>
                <w:rFonts w:asciiTheme="majorHAnsi" w:hAnsiTheme="majorHAnsi" w:cs="Arial"/>
                <w:szCs w:val="22"/>
              </w:rPr>
            </w:pPr>
          </w:p>
        </w:tc>
        <w:tc>
          <w:tcPr>
            <w:tcW w:w="1052" w:type="dxa"/>
          </w:tcPr>
          <w:p w14:paraId="254D5EE1"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2 blue</w:t>
            </w:r>
          </w:p>
        </w:tc>
        <w:tc>
          <w:tcPr>
            <w:tcW w:w="708" w:type="dxa"/>
          </w:tcPr>
          <w:p w14:paraId="243DA0BA" w14:textId="38094CA4"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1</w:t>
            </w:r>
          </w:p>
        </w:tc>
        <w:tc>
          <w:tcPr>
            <w:tcW w:w="1701" w:type="dxa"/>
          </w:tcPr>
          <w:p w14:paraId="6B4BC1E1" w14:textId="57CDFD34"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√2, √2, 2</w:t>
            </w:r>
          </w:p>
        </w:tc>
        <w:tc>
          <w:tcPr>
            <w:tcW w:w="1843" w:type="dxa"/>
          </w:tcPr>
          <w:p w14:paraId="5459CB6C" w14:textId="147794A0"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√2</w:t>
            </w:r>
          </w:p>
        </w:tc>
        <w:tc>
          <w:tcPr>
            <w:tcW w:w="1694" w:type="dxa"/>
          </w:tcPr>
          <w:p w14:paraId="13DDE3A6" w14:textId="4A8D84B5"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2</w:t>
            </w:r>
          </w:p>
        </w:tc>
      </w:tr>
      <w:tr w:rsidR="00B96A0A" w:rsidRPr="00827BB4" w14:paraId="4B07C9C1" w14:textId="77777777" w:rsidTr="00B96A0A">
        <w:trPr>
          <w:trHeight w:val="551"/>
        </w:trPr>
        <w:tc>
          <w:tcPr>
            <w:tcW w:w="3658" w:type="dxa"/>
            <w:vMerge/>
          </w:tcPr>
          <w:p w14:paraId="5611E28E" w14:textId="77777777" w:rsidR="00B96A0A" w:rsidRPr="00827BB4" w:rsidRDefault="00B96A0A" w:rsidP="00B96A0A">
            <w:pPr>
              <w:spacing w:line="360" w:lineRule="auto"/>
              <w:rPr>
                <w:rFonts w:asciiTheme="majorHAnsi" w:hAnsiTheme="majorHAnsi" w:cs="Arial"/>
                <w:szCs w:val="22"/>
              </w:rPr>
            </w:pPr>
          </w:p>
        </w:tc>
        <w:tc>
          <w:tcPr>
            <w:tcW w:w="1052" w:type="dxa"/>
          </w:tcPr>
          <w:p w14:paraId="072D4698"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3 lilac</w:t>
            </w:r>
          </w:p>
        </w:tc>
        <w:tc>
          <w:tcPr>
            <w:tcW w:w="708" w:type="dxa"/>
          </w:tcPr>
          <w:p w14:paraId="6EF9E2FF" w14:textId="3228F1A4"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2</w:t>
            </w:r>
          </w:p>
        </w:tc>
        <w:tc>
          <w:tcPr>
            <w:tcW w:w="1701" w:type="dxa"/>
          </w:tcPr>
          <w:p w14:paraId="0386502B" w14:textId="67CAEAE8"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2, 2, 2√2</w:t>
            </w:r>
          </w:p>
        </w:tc>
        <w:tc>
          <w:tcPr>
            <w:tcW w:w="1843" w:type="dxa"/>
          </w:tcPr>
          <w:p w14:paraId="52BE3B17" w14:textId="6EA2A750"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2</w:t>
            </w:r>
          </w:p>
        </w:tc>
        <w:tc>
          <w:tcPr>
            <w:tcW w:w="1694" w:type="dxa"/>
          </w:tcPr>
          <w:p w14:paraId="66EDC768" w14:textId="70F98A84"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4</w:t>
            </w:r>
          </w:p>
        </w:tc>
      </w:tr>
      <w:tr w:rsidR="00B96A0A" w:rsidRPr="00827BB4" w14:paraId="6507FFEA" w14:textId="77777777" w:rsidTr="00B96A0A">
        <w:trPr>
          <w:trHeight w:val="551"/>
        </w:trPr>
        <w:tc>
          <w:tcPr>
            <w:tcW w:w="3658" w:type="dxa"/>
            <w:vMerge/>
          </w:tcPr>
          <w:p w14:paraId="04D3DD50" w14:textId="77777777" w:rsidR="00B96A0A" w:rsidRPr="00827BB4" w:rsidRDefault="00B96A0A" w:rsidP="00B96A0A">
            <w:pPr>
              <w:spacing w:line="360" w:lineRule="auto"/>
              <w:rPr>
                <w:rFonts w:asciiTheme="majorHAnsi" w:hAnsiTheme="majorHAnsi" w:cs="Arial"/>
                <w:szCs w:val="22"/>
              </w:rPr>
            </w:pPr>
          </w:p>
        </w:tc>
        <w:tc>
          <w:tcPr>
            <w:tcW w:w="1052" w:type="dxa"/>
          </w:tcPr>
          <w:p w14:paraId="4EDE04A1"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4 white</w:t>
            </w:r>
          </w:p>
        </w:tc>
        <w:tc>
          <w:tcPr>
            <w:tcW w:w="708" w:type="dxa"/>
          </w:tcPr>
          <w:p w14:paraId="366461AA" w14:textId="3043DDDE"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4</w:t>
            </w:r>
          </w:p>
        </w:tc>
        <w:tc>
          <w:tcPr>
            <w:tcW w:w="1701" w:type="dxa"/>
          </w:tcPr>
          <w:p w14:paraId="4403940B" w14:textId="36A3677D"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2√2, 2√2, 4</w:t>
            </w:r>
          </w:p>
        </w:tc>
        <w:tc>
          <w:tcPr>
            <w:tcW w:w="1843" w:type="dxa"/>
          </w:tcPr>
          <w:p w14:paraId="5853494E" w14:textId="35C5F815"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2√2</w:t>
            </w:r>
          </w:p>
        </w:tc>
        <w:tc>
          <w:tcPr>
            <w:tcW w:w="1694" w:type="dxa"/>
          </w:tcPr>
          <w:p w14:paraId="0E3010FA" w14:textId="06CB1706"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8</w:t>
            </w:r>
          </w:p>
        </w:tc>
      </w:tr>
      <w:tr w:rsidR="00B96A0A" w:rsidRPr="00827BB4" w14:paraId="696CD2DF" w14:textId="77777777" w:rsidTr="00B96A0A">
        <w:trPr>
          <w:trHeight w:val="551"/>
        </w:trPr>
        <w:tc>
          <w:tcPr>
            <w:tcW w:w="3658" w:type="dxa"/>
            <w:vMerge/>
          </w:tcPr>
          <w:p w14:paraId="7EF19D94" w14:textId="77777777" w:rsidR="00B96A0A" w:rsidRPr="00827BB4" w:rsidRDefault="00B96A0A" w:rsidP="00B96A0A">
            <w:pPr>
              <w:spacing w:line="360" w:lineRule="auto"/>
              <w:rPr>
                <w:rFonts w:asciiTheme="majorHAnsi" w:hAnsiTheme="majorHAnsi" w:cs="Arial"/>
                <w:szCs w:val="22"/>
              </w:rPr>
            </w:pPr>
          </w:p>
        </w:tc>
        <w:tc>
          <w:tcPr>
            <w:tcW w:w="1052" w:type="dxa"/>
          </w:tcPr>
          <w:p w14:paraId="16373459"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 xml:space="preserve">3 green </w:t>
            </w:r>
          </w:p>
        </w:tc>
        <w:tc>
          <w:tcPr>
            <w:tcW w:w="708" w:type="dxa"/>
          </w:tcPr>
          <w:p w14:paraId="5EDFFE4A" w14:textId="383EE90B"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4½</w:t>
            </w:r>
          </w:p>
        </w:tc>
        <w:tc>
          <w:tcPr>
            <w:tcW w:w="1701" w:type="dxa"/>
          </w:tcPr>
          <w:p w14:paraId="522B536B" w14:textId="607F16BF"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3, 3, 3√2</w:t>
            </w:r>
          </w:p>
        </w:tc>
        <w:tc>
          <w:tcPr>
            <w:tcW w:w="1843" w:type="dxa"/>
          </w:tcPr>
          <w:p w14:paraId="632C1758" w14:textId="06988FBB"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3</w:t>
            </w:r>
          </w:p>
        </w:tc>
        <w:tc>
          <w:tcPr>
            <w:tcW w:w="1694" w:type="dxa"/>
          </w:tcPr>
          <w:p w14:paraId="2D888541" w14:textId="25CEB374"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9</w:t>
            </w:r>
          </w:p>
        </w:tc>
      </w:tr>
      <w:tr w:rsidR="00B96A0A" w:rsidRPr="00827BB4" w14:paraId="77F88124" w14:textId="77777777" w:rsidTr="00B96A0A">
        <w:trPr>
          <w:trHeight w:val="484"/>
        </w:trPr>
        <w:tc>
          <w:tcPr>
            <w:tcW w:w="3658" w:type="dxa"/>
            <w:vMerge/>
          </w:tcPr>
          <w:p w14:paraId="0EE2A110" w14:textId="77777777" w:rsidR="00B96A0A" w:rsidRPr="00827BB4" w:rsidRDefault="00B96A0A" w:rsidP="00B96A0A">
            <w:pPr>
              <w:spacing w:line="360" w:lineRule="auto"/>
              <w:rPr>
                <w:rFonts w:asciiTheme="majorHAnsi" w:hAnsiTheme="majorHAnsi" w:cs="Arial"/>
                <w:szCs w:val="22"/>
              </w:rPr>
            </w:pPr>
          </w:p>
        </w:tc>
        <w:tc>
          <w:tcPr>
            <w:tcW w:w="1052" w:type="dxa"/>
          </w:tcPr>
          <w:p w14:paraId="27499371" w14:textId="77777777" w:rsidR="00B96A0A" w:rsidRPr="00827BB4" w:rsidRDefault="00B96A0A" w:rsidP="00B96A0A">
            <w:pPr>
              <w:spacing w:before="120" w:line="360" w:lineRule="auto"/>
              <w:rPr>
                <w:rFonts w:asciiTheme="majorHAnsi" w:hAnsiTheme="majorHAnsi" w:cs="Arial"/>
                <w:sz w:val="20"/>
              </w:rPr>
            </w:pPr>
            <w:r w:rsidRPr="00827BB4">
              <w:rPr>
                <w:rFonts w:asciiTheme="majorHAnsi" w:hAnsiTheme="majorHAnsi" w:cs="Arial"/>
                <w:sz w:val="20"/>
              </w:rPr>
              <w:t>6 orange</w:t>
            </w:r>
          </w:p>
        </w:tc>
        <w:tc>
          <w:tcPr>
            <w:tcW w:w="708" w:type="dxa"/>
          </w:tcPr>
          <w:p w14:paraId="4CAA2B78" w14:textId="05C73DAA"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8</w:t>
            </w:r>
          </w:p>
        </w:tc>
        <w:tc>
          <w:tcPr>
            <w:tcW w:w="1701" w:type="dxa"/>
          </w:tcPr>
          <w:p w14:paraId="37527722" w14:textId="4795520A"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4, 4, 4√2</w:t>
            </w:r>
          </w:p>
        </w:tc>
        <w:tc>
          <w:tcPr>
            <w:tcW w:w="1843" w:type="dxa"/>
          </w:tcPr>
          <w:p w14:paraId="71B11356" w14:textId="467914B6"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4</w:t>
            </w:r>
          </w:p>
        </w:tc>
        <w:tc>
          <w:tcPr>
            <w:tcW w:w="1694" w:type="dxa"/>
          </w:tcPr>
          <w:p w14:paraId="313FCF17" w14:textId="2E1C641C" w:rsidR="00B96A0A" w:rsidRPr="00827BB4" w:rsidRDefault="00B96A0A" w:rsidP="00B96A0A">
            <w:pPr>
              <w:spacing w:before="120" w:line="360" w:lineRule="auto"/>
              <w:jc w:val="center"/>
              <w:rPr>
                <w:rFonts w:asciiTheme="majorHAnsi" w:hAnsiTheme="majorHAnsi" w:cs="Arial"/>
                <w:sz w:val="20"/>
              </w:rPr>
            </w:pPr>
            <w:r w:rsidRPr="00827BB4">
              <w:rPr>
                <w:rFonts w:asciiTheme="majorHAnsi" w:hAnsiTheme="majorHAnsi" w:cs="Arial"/>
                <w:sz w:val="20"/>
              </w:rPr>
              <w:t>16</w:t>
            </w:r>
          </w:p>
        </w:tc>
      </w:tr>
    </w:tbl>
    <w:p w14:paraId="2A663499" w14:textId="5F40A931" w:rsidR="006D182D" w:rsidRPr="00827BB4" w:rsidRDefault="00030EB8" w:rsidP="00D81B16">
      <w:pPr>
        <w:rPr>
          <w:rFonts w:asciiTheme="majorHAnsi" w:hAnsiTheme="majorHAnsi" w:cs="Arial"/>
          <w:color w:val="FF0000"/>
          <w:szCs w:val="22"/>
        </w:rPr>
      </w:pPr>
      <w:r>
        <w:rPr>
          <w:rFonts w:asciiTheme="majorHAnsi" w:hAnsiTheme="majorHAnsi" w:cs="Arial"/>
          <w:color w:val="FF0000"/>
          <w:szCs w:val="22"/>
        </w:rPr>
        <w:t>*</w:t>
      </w:r>
      <w:r w:rsidR="006D182D" w:rsidRPr="00827BB4">
        <w:rPr>
          <w:rFonts w:asciiTheme="majorHAnsi" w:hAnsiTheme="majorHAnsi" w:cs="Arial"/>
          <w:color w:val="FF0000"/>
          <w:szCs w:val="22"/>
        </w:rPr>
        <w:t xml:space="preserve">You could give learners the </w:t>
      </w:r>
      <w:r w:rsidR="00975A9E">
        <w:rPr>
          <w:rFonts w:asciiTheme="majorHAnsi" w:hAnsiTheme="majorHAnsi" w:cs="Arial"/>
          <w:color w:val="FF0000"/>
          <w:szCs w:val="22"/>
        </w:rPr>
        <w:t xml:space="preserve">blank </w:t>
      </w:r>
      <w:r w:rsidR="006D182D" w:rsidRPr="00827BB4">
        <w:rPr>
          <w:rFonts w:asciiTheme="majorHAnsi" w:hAnsiTheme="majorHAnsi" w:cs="Arial"/>
          <w:color w:val="FF0000"/>
          <w:szCs w:val="22"/>
        </w:rPr>
        <w:t>table above and ask them to</w:t>
      </w:r>
      <w:r w:rsidR="00B96A0A">
        <w:rPr>
          <w:rFonts w:asciiTheme="majorHAnsi" w:hAnsiTheme="majorHAnsi" w:cs="Arial"/>
          <w:color w:val="FF0000"/>
          <w:szCs w:val="22"/>
        </w:rPr>
        <w:t xml:space="preserve"> fill in the information.</w:t>
      </w:r>
      <w:r w:rsidR="00D81B16">
        <w:rPr>
          <w:rFonts w:asciiTheme="majorHAnsi" w:hAnsiTheme="majorHAnsi" w:cs="Arial"/>
          <w:color w:val="FF0000"/>
          <w:szCs w:val="22"/>
        </w:rPr>
        <w:t xml:space="preserve"> Select some of the columns if you don’t want the class to do them all.</w:t>
      </w:r>
    </w:p>
    <w:p w14:paraId="270901E8" w14:textId="77777777" w:rsidR="00975A9E" w:rsidRDefault="00975A9E" w:rsidP="006D182D">
      <w:pPr>
        <w:spacing w:after="120" w:line="276" w:lineRule="auto"/>
        <w:rPr>
          <w:rFonts w:asciiTheme="majorHAnsi" w:hAnsiTheme="majorHAnsi"/>
          <w:b/>
          <w:sz w:val="28"/>
          <w:szCs w:val="28"/>
        </w:rPr>
      </w:pPr>
    </w:p>
    <w:p w14:paraId="0A49AB4B" w14:textId="3D83047B" w:rsidR="006D182D" w:rsidRPr="00827BB4" w:rsidRDefault="006D182D" w:rsidP="006D182D">
      <w:pPr>
        <w:spacing w:after="120" w:line="276" w:lineRule="auto"/>
        <w:rPr>
          <w:rFonts w:asciiTheme="majorHAnsi" w:hAnsiTheme="majorHAnsi" w:cs="Arial"/>
          <w:b/>
          <w:i/>
          <w:szCs w:val="22"/>
        </w:rPr>
      </w:pPr>
      <w:r>
        <w:rPr>
          <w:rFonts w:asciiTheme="majorHAnsi" w:hAnsiTheme="majorHAnsi"/>
          <w:b/>
          <w:sz w:val="28"/>
          <w:szCs w:val="28"/>
        </w:rPr>
        <w:t>ACTIVITY 2</w:t>
      </w:r>
      <w:r w:rsidRPr="00827BB4">
        <w:rPr>
          <w:rFonts w:asciiTheme="majorHAnsi" w:hAnsiTheme="majorHAnsi"/>
          <w:b/>
          <w:sz w:val="28"/>
          <w:szCs w:val="28"/>
        </w:rPr>
        <w:t xml:space="preserve">  QUADRILATERALS ON A 25 PIN GEOBOARD</w:t>
      </w:r>
    </w:p>
    <w:p w14:paraId="473D1C62" w14:textId="664FC12B" w:rsidR="006D182D" w:rsidRPr="00827BB4" w:rsidRDefault="006D182D" w:rsidP="006D182D">
      <w:pPr>
        <w:spacing w:after="120" w:line="276" w:lineRule="auto"/>
        <w:rPr>
          <w:rFonts w:asciiTheme="majorHAnsi" w:hAnsiTheme="majorHAnsi" w:cs="Arial"/>
          <w:b/>
          <w:i/>
          <w:szCs w:val="22"/>
        </w:rPr>
      </w:pPr>
      <w:r w:rsidRPr="00827BB4">
        <w:rPr>
          <w:rFonts w:asciiTheme="majorHAnsi" w:hAnsiTheme="majorHAnsi" w:cs="Arial"/>
          <w:b/>
          <w:i/>
          <w:szCs w:val="22"/>
        </w:rPr>
        <w:t>DO</w:t>
      </w:r>
      <w:r w:rsidRPr="00827BB4">
        <w:rPr>
          <w:rFonts w:asciiTheme="majorHAnsi" w:hAnsiTheme="majorHAnsi" w:cs="Arial"/>
          <w:szCs w:val="22"/>
        </w:rPr>
        <w:tab/>
      </w:r>
      <w:r w:rsidRPr="00827BB4">
        <w:rPr>
          <w:rFonts w:asciiTheme="majorHAnsi" w:hAnsiTheme="majorHAnsi" w:cs="Arial"/>
          <w:szCs w:val="22"/>
        </w:rPr>
        <w:tab/>
        <w:t xml:space="preserve">Make a </w:t>
      </w:r>
      <w:r w:rsidRPr="00827BB4">
        <w:rPr>
          <w:rFonts w:asciiTheme="majorHAnsi" w:hAnsiTheme="majorHAnsi" w:cs="Arial"/>
          <w:b/>
          <w:szCs w:val="22"/>
        </w:rPr>
        <w:t>quadrilateral</w:t>
      </w:r>
      <w:r w:rsidRPr="00827BB4">
        <w:rPr>
          <w:rFonts w:asciiTheme="majorHAnsi" w:hAnsiTheme="majorHAnsi" w:cs="Arial"/>
          <w:szCs w:val="22"/>
        </w:rPr>
        <w:t xml:space="preserve"> on you</w:t>
      </w:r>
      <w:r>
        <w:rPr>
          <w:rFonts w:asciiTheme="majorHAnsi" w:hAnsiTheme="majorHAnsi" w:cs="Arial"/>
          <w:szCs w:val="22"/>
        </w:rPr>
        <w:t>r</w:t>
      </w:r>
      <w:r w:rsidRPr="00827BB4">
        <w:rPr>
          <w:rFonts w:asciiTheme="majorHAnsi" w:hAnsiTheme="majorHAnsi" w:cs="Arial"/>
          <w:szCs w:val="22"/>
        </w:rPr>
        <w:t xml:space="preserve"> geoboard.</w:t>
      </w:r>
    </w:p>
    <w:p w14:paraId="04A35D94" w14:textId="5847162F" w:rsidR="006D182D" w:rsidRPr="00827BB4" w:rsidRDefault="006D182D" w:rsidP="006D182D">
      <w:pPr>
        <w:spacing w:line="276" w:lineRule="auto"/>
        <w:rPr>
          <w:rFonts w:asciiTheme="majorHAnsi" w:hAnsiTheme="majorHAnsi" w:cs="Arial"/>
          <w:szCs w:val="22"/>
        </w:rPr>
      </w:pPr>
      <w:r w:rsidRPr="00827BB4">
        <w:rPr>
          <w:rFonts w:asciiTheme="majorHAnsi" w:hAnsiTheme="majorHAnsi" w:cs="Arial"/>
          <w:b/>
          <w:i/>
          <w:szCs w:val="22"/>
        </w:rPr>
        <w:t>TALK</w:t>
      </w:r>
      <w:r w:rsidRPr="00827BB4">
        <w:rPr>
          <w:rFonts w:asciiTheme="majorHAnsi" w:hAnsiTheme="majorHAnsi" w:cs="Arial"/>
          <w:szCs w:val="22"/>
        </w:rPr>
        <w:t xml:space="preserve"> about and </w:t>
      </w:r>
      <w:r w:rsidRPr="00827BB4">
        <w:rPr>
          <w:rFonts w:asciiTheme="majorHAnsi" w:hAnsiTheme="majorHAnsi" w:cs="Arial"/>
          <w:b/>
          <w:i/>
          <w:szCs w:val="22"/>
        </w:rPr>
        <w:t>RECORD</w:t>
      </w:r>
      <w:r w:rsidRPr="00827BB4">
        <w:rPr>
          <w:rFonts w:asciiTheme="majorHAnsi" w:hAnsiTheme="majorHAnsi" w:cs="Arial"/>
          <w:szCs w:val="22"/>
        </w:rPr>
        <w:t xml:space="preserve"> your quadrilaterals, as for the triangles in Activity 1.</w:t>
      </w:r>
    </w:p>
    <w:p w14:paraId="2456ECD3" w14:textId="6B940F88" w:rsidR="004415DE" w:rsidRPr="00827BB4" w:rsidRDefault="004415DE" w:rsidP="00B55941">
      <w:pPr>
        <w:rPr>
          <w:rFonts w:asciiTheme="majorHAnsi" w:hAnsiTheme="majorHAnsi" w:cs="Arial"/>
          <w:b/>
          <w:sz w:val="28"/>
          <w:szCs w:val="28"/>
        </w:rPr>
      </w:pPr>
    </w:p>
    <w:p w14:paraId="3B9F0CB2" w14:textId="2EA35480" w:rsidR="001C3843" w:rsidRDefault="0044336E" w:rsidP="00E24C91">
      <w:pPr>
        <w:rPr>
          <w:rFonts w:asciiTheme="majorHAnsi" w:hAnsiTheme="majorHAnsi"/>
          <w:b/>
          <w:sz w:val="28"/>
          <w:szCs w:val="28"/>
        </w:rPr>
      </w:pPr>
      <w:r w:rsidRPr="002E7EE7">
        <w:rPr>
          <w:rFonts w:asciiTheme="majorHAnsi" w:hAnsiTheme="majorHAnsi" w:cs="Arial"/>
          <w:color w:val="FF0000"/>
          <w:szCs w:val="22"/>
        </w:rPr>
        <w:t>You might like to make a 9-pin geoboard for these activities and photocopy 9-dot grids for the learners.</w:t>
      </w:r>
    </w:p>
    <w:p w14:paraId="53857B4D" w14:textId="77777777" w:rsidR="00E24C91" w:rsidRDefault="00E24C91" w:rsidP="003D2BC5">
      <w:pPr>
        <w:rPr>
          <w:rFonts w:asciiTheme="majorHAnsi" w:hAnsiTheme="majorHAnsi"/>
          <w:b/>
          <w:sz w:val="28"/>
          <w:szCs w:val="28"/>
        </w:rPr>
      </w:pPr>
    </w:p>
    <w:p w14:paraId="769004A5" w14:textId="77777777" w:rsidR="00E24C91" w:rsidRDefault="00E24C91" w:rsidP="003D2BC5">
      <w:pPr>
        <w:rPr>
          <w:rFonts w:asciiTheme="majorHAnsi" w:hAnsiTheme="majorHAnsi"/>
          <w:b/>
          <w:sz w:val="28"/>
          <w:szCs w:val="28"/>
        </w:rPr>
      </w:pPr>
    </w:p>
    <w:p w14:paraId="767E5DCA" w14:textId="77777777" w:rsidR="00E24C91" w:rsidRDefault="00E24C91" w:rsidP="003D2BC5">
      <w:pPr>
        <w:rPr>
          <w:rFonts w:asciiTheme="majorHAnsi" w:hAnsiTheme="majorHAnsi"/>
          <w:b/>
          <w:sz w:val="28"/>
          <w:szCs w:val="28"/>
        </w:rPr>
      </w:pPr>
    </w:p>
    <w:p w14:paraId="1CD9C397" w14:textId="77777777" w:rsidR="00E24C91" w:rsidRDefault="00E24C91" w:rsidP="003D2BC5">
      <w:pPr>
        <w:rPr>
          <w:rFonts w:asciiTheme="majorHAnsi" w:hAnsiTheme="majorHAnsi"/>
          <w:b/>
          <w:sz w:val="28"/>
          <w:szCs w:val="28"/>
        </w:rPr>
      </w:pPr>
    </w:p>
    <w:p w14:paraId="0161743C" w14:textId="68E10DC2" w:rsidR="003D2BC5" w:rsidRDefault="00FF7B39" w:rsidP="003D2BC5">
      <w:pPr>
        <w:rPr>
          <w:rFonts w:asciiTheme="majorHAnsi" w:hAnsiTheme="majorHAnsi"/>
          <w:b/>
          <w:sz w:val="28"/>
          <w:szCs w:val="28"/>
        </w:rPr>
      </w:pPr>
      <w:r w:rsidRPr="00827BB4">
        <w:rPr>
          <w:rFonts w:asciiTheme="majorHAnsi" w:hAnsiTheme="majorHAnsi"/>
          <w:b/>
          <w:sz w:val="28"/>
          <w:szCs w:val="28"/>
        </w:rPr>
        <w:lastRenderedPageBreak/>
        <w:t>References</w:t>
      </w:r>
    </w:p>
    <w:p w14:paraId="5E97E9D3" w14:textId="77777777" w:rsidR="002E180A" w:rsidRPr="002E180A" w:rsidRDefault="002E180A" w:rsidP="002E180A">
      <w:pPr>
        <w:widowControl w:val="0"/>
        <w:autoSpaceDE w:val="0"/>
        <w:autoSpaceDN w:val="0"/>
        <w:adjustRightInd w:val="0"/>
        <w:spacing w:after="240"/>
        <w:rPr>
          <w:rFonts w:asciiTheme="majorHAnsi" w:hAnsiTheme="majorHAnsi"/>
          <w:szCs w:val="22"/>
        </w:rPr>
      </w:pPr>
      <w:r w:rsidRPr="002E180A">
        <w:rPr>
          <w:rFonts w:asciiTheme="majorHAnsi" w:hAnsiTheme="majorHAnsi"/>
          <w:szCs w:val="22"/>
        </w:rPr>
        <w:t>Fithian, E</w:t>
      </w:r>
      <w:r>
        <w:rPr>
          <w:rFonts w:asciiTheme="majorHAnsi" w:hAnsiTheme="majorHAnsi"/>
          <w:szCs w:val="22"/>
        </w:rPr>
        <w:t>.</w:t>
      </w:r>
      <w:r w:rsidRPr="002E180A">
        <w:rPr>
          <w:rFonts w:asciiTheme="majorHAnsi" w:hAnsiTheme="majorHAnsi"/>
          <w:szCs w:val="22"/>
        </w:rPr>
        <w:t xml:space="preserve"> (2005)</w:t>
      </w:r>
      <w:r>
        <w:rPr>
          <w:rFonts w:asciiTheme="majorHAnsi" w:hAnsiTheme="majorHAnsi"/>
          <w:szCs w:val="22"/>
        </w:rPr>
        <w:tab/>
      </w:r>
      <w:r>
        <w:rPr>
          <w:rFonts w:asciiTheme="majorHAnsi" w:hAnsiTheme="majorHAnsi"/>
          <w:szCs w:val="22"/>
        </w:rPr>
        <w:tab/>
        <w:t xml:space="preserve">      Activity 3 Geoboards </w:t>
      </w:r>
      <w:hyperlink r:id="rId17" w:history="1">
        <w:r w:rsidRPr="00915729">
          <w:rPr>
            <w:rStyle w:val="Hyperlink"/>
            <w:rFonts w:asciiTheme="majorHAnsi" w:hAnsiTheme="majorHAnsi"/>
            <w:szCs w:val="22"/>
          </w:rPr>
          <w:t>www.home.ptd.net/~efithian/Geometry/Activity-03.html</w:t>
        </w:r>
      </w:hyperlink>
      <w:r>
        <w:rPr>
          <w:rFonts w:asciiTheme="majorHAnsi" w:hAnsiTheme="majorHAnsi"/>
          <w:szCs w:val="22"/>
        </w:rPr>
        <w:t xml:space="preserve"> </w:t>
      </w:r>
    </w:p>
    <w:p w14:paraId="4EFED2D2" w14:textId="30DF7B01" w:rsidR="00D72909" w:rsidRDefault="00D72909" w:rsidP="00D72909">
      <w:pPr>
        <w:widowControl w:val="0"/>
        <w:autoSpaceDE w:val="0"/>
        <w:autoSpaceDN w:val="0"/>
        <w:adjustRightInd w:val="0"/>
        <w:spacing w:after="240"/>
        <w:rPr>
          <w:rFonts w:asciiTheme="majorHAnsi" w:hAnsiTheme="majorHAnsi"/>
          <w:b/>
          <w:szCs w:val="22"/>
        </w:rPr>
      </w:pPr>
      <w:r w:rsidRPr="00D72909">
        <w:rPr>
          <w:rFonts w:asciiTheme="majorHAnsi" w:hAnsiTheme="majorHAnsi"/>
          <w:szCs w:val="22"/>
        </w:rPr>
        <w:t xml:space="preserve">Furner M.J. &amp; Marinas C.J.(2011)   </w:t>
      </w:r>
      <w:r>
        <w:rPr>
          <w:rFonts w:asciiTheme="majorHAnsi" w:hAnsiTheme="majorHAnsi"/>
          <w:szCs w:val="22"/>
        </w:rPr>
        <w:t xml:space="preserve">  </w:t>
      </w:r>
      <w:r w:rsidRPr="00D72909">
        <w:rPr>
          <w:rFonts w:asciiTheme="majorHAnsi" w:hAnsiTheme="majorHAnsi" w:cs="Times"/>
          <w:bCs/>
          <w:szCs w:val="22"/>
          <w:lang w:val="en-US"/>
        </w:rPr>
        <w:t xml:space="preserve">Geoboards to </w:t>
      </w:r>
      <w:proofErr w:type="spellStart"/>
      <w:r w:rsidRPr="00D72909">
        <w:rPr>
          <w:rFonts w:asciiTheme="majorHAnsi" w:hAnsiTheme="majorHAnsi" w:cs="Times"/>
          <w:bCs/>
          <w:szCs w:val="22"/>
          <w:lang w:val="en-US"/>
        </w:rPr>
        <w:t>Geogebra</w:t>
      </w:r>
      <w:proofErr w:type="spellEnd"/>
      <w:r w:rsidRPr="00D72909">
        <w:rPr>
          <w:rFonts w:asciiTheme="majorHAnsi" w:hAnsiTheme="majorHAnsi" w:cs="Times"/>
          <w:bCs/>
          <w:szCs w:val="22"/>
          <w:lang w:val="en-US"/>
        </w:rPr>
        <w:t xml:space="preserve">: moving from the concrete to the abstract in geometry. </w:t>
      </w:r>
      <w:r>
        <w:rPr>
          <w:rFonts w:asciiTheme="majorHAnsi" w:hAnsiTheme="majorHAnsi" w:cs="Times"/>
          <w:bCs/>
          <w:szCs w:val="22"/>
          <w:lang w:val="en-US"/>
        </w:rPr>
        <w:tab/>
      </w:r>
      <w:r>
        <w:rPr>
          <w:rFonts w:asciiTheme="majorHAnsi" w:hAnsiTheme="majorHAnsi" w:cs="Times"/>
          <w:bCs/>
          <w:szCs w:val="22"/>
          <w:lang w:val="en-US"/>
        </w:rPr>
        <w:tab/>
      </w:r>
      <w:r>
        <w:rPr>
          <w:rFonts w:asciiTheme="majorHAnsi" w:hAnsiTheme="majorHAnsi" w:cs="Times"/>
          <w:bCs/>
          <w:szCs w:val="22"/>
          <w:lang w:val="en-US"/>
        </w:rPr>
        <w:tab/>
      </w:r>
      <w:r>
        <w:rPr>
          <w:rFonts w:asciiTheme="majorHAnsi" w:hAnsiTheme="majorHAnsi" w:cs="Times"/>
          <w:bCs/>
          <w:szCs w:val="22"/>
          <w:lang w:val="en-US"/>
        </w:rPr>
        <w:tab/>
      </w:r>
      <w:r>
        <w:rPr>
          <w:rFonts w:asciiTheme="majorHAnsi" w:hAnsiTheme="majorHAnsi" w:cs="Times"/>
          <w:bCs/>
          <w:szCs w:val="22"/>
          <w:lang w:val="en-US"/>
        </w:rPr>
        <w:tab/>
        <w:t xml:space="preserve">      </w:t>
      </w:r>
      <w:r w:rsidRPr="00D72909">
        <w:rPr>
          <w:rFonts w:asciiTheme="majorHAnsi" w:hAnsiTheme="majorHAnsi"/>
        </w:rPr>
        <w:t>Proceedings of the Twenty-third Annual International Conference on Technology in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Pr="00D72909">
        <w:rPr>
          <w:rFonts w:asciiTheme="majorHAnsi" w:hAnsiTheme="majorHAnsi"/>
        </w:rPr>
        <w:t xml:space="preserve">Collegiate Mathematics, ISBN 0-321-68984-4, Copyright (C) 2012 by Pearson </w:t>
      </w:r>
      <w:r w:rsidR="002E180A">
        <w:rPr>
          <w:rFonts w:asciiTheme="majorHAnsi" w:hAnsiTheme="majorHAnsi"/>
        </w:rPr>
        <w:tab/>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002E180A">
        <w:rPr>
          <w:rFonts w:asciiTheme="majorHAnsi" w:hAnsiTheme="majorHAnsi"/>
        </w:rPr>
        <w:t xml:space="preserve">              </w:t>
      </w:r>
      <w:r w:rsidRPr="00D72909">
        <w:rPr>
          <w:rFonts w:asciiTheme="majorHAnsi" w:hAnsiTheme="majorHAnsi"/>
        </w:rPr>
        <w:t>Education, Inc.</w:t>
      </w:r>
      <w:r>
        <w:rPr>
          <w:rFonts w:asciiTheme="majorHAnsi" w:hAnsiTheme="majorHAnsi"/>
        </w:rPr>
        <w:t xml:space="preserve"> </w:t>
      </w:r>
      <w:hyperlink r:id="rId18" w:history="1">
        <w:r w:rsidRPr="00915729">
          <w:rPr>
            <w:rStyle w:val="Hyperlink"/>
            <w:rFonts w:asciiTheme="majorHAnsi" w:hAnsiTheme="majorHAnsi"/>
          </w:rPr>
          <w:t>www.archives.math.utk.edu/ICTCM/VOL23/S088/paper.pdf</w:t>
        </w:r>
      </w:hyperlink>
      <w:r>
        <w:rPr>
          <w:rFonts w:asciiTheme="majorHAnsi" w:hAnsiTheme="majorHAnsi"/>
        </w:rPr>
        <w:t xml:space="preserve"> </w:t>
      </w:r>
      <w:r w:rsidRPr="00D72909">
        <w:rPr>
          <w:rFonts w:asciiTheme="majorHAnsi" w:hAnsiTheme="majorHAnsi"/>
          <w:b/>
          <w:szCs w:val="22"/>
        </w:rPr>
        <w:t xml:space="preserve"> </w:t>
      </w:r>
    </w:p>
    <w:p w14:paraId="41CE3B7B" w14:textId="71324793" w:rsidR="008D191E" w:rsidRPr="00A85471" w:rsidRDefault="008D191E" w:rsidP="00D72909">
      <w:pPr>
        <w:widowControl w:val="0"/>
        <w:autoSpaceDE w:val="0"/>
        <w:autoSpaceDN w:val="0"/>
        <w:adjustRightInd w:val="0"/>
        <w:spacing w:after="240"/>
        <w:rPr>
          <w:rFonts w:asciiTheme="majorHAnsi" w:hAnsiTheme="majorHAnsi"/>
          <w:i/>
          <w:iCs/>
        </w:rPr>
      </w:pPr>
      <w:r w:rsidRPr="00A85471">
        <w:rPr>
          <w:rFonts w:asciiTheme="majorHAnsi" w:hAnsiTheme="majorHAnsi"/>
        </w:rPr>
        <w:t>Scand</w:t>
      </w:r>
      <w:r w:rsidR="00A85471" w:rsidRPr="00A85471">
        <w:rPr>
          <w:rFonts w:asciiTheme="majorHAnsi" w:hAnsiTheme="majorHAnsi"/>
        </w:rPr>
        <w:t xml:space="preserve">rett, Hilary ( 2008) </w:t>
      </w:r>
      <w:r w:rsidR="00A85471" w:rsidRPr="00A85471">
        <w:rPr>
          <w:rFonts w:asciiTheme="majorHAnsi" w:hAnsiTheme="majorHAnsi"/>
        </w:rPr>
        <w:tab/>
        <w:t xml:space="preserve">    </w:t>
      </w:r>
      <w:r w:rsidR="00A85471" w:rsidRPr="00A85471">
        <w:rPr>
          <w:rFonts w:asciiTheme="majorHAnsi" w:hAnsiTheme="majorHAnsi"/>
          <w:szCs w:val="22"/>
        </w:rPr>
        <w:t>Using Geoboards in Primary M</w:t>
      </w:r>
      <w:r w:rsidRPr="00A85471">
        <w:rPr>
          <w:rFonts w:asciiTheme="majorHAnsi" w:hAnsiTheme="majorHAnsi"/>
          <w:szCs w:val="22"/>
        </w:rPr>
        <w:t>athematics</w:t>
      </w:r>
      <w:r w:rsidR="00A85471" w:rsidRPr="00A85471">
        <w:rPr>
          <w:rFonts w:asciiTheme="majorHAnsi" w:hAnsiTheme="majorHAnsi"/>
          <w:szCs w:val="22"/>
        </w:rPr>
        <w:t xml:space="preserve">. </w:t>
      </w:r>
      <w:r w:rsidR="00A85471" w:rsidRPr="00A85471">
        <w:rPr>
          <w:rStyle w:val="HTMLCite"/>
          <w:rFonts w:asciiTheme="majorHAnsi" w:hAnsiTheme="majorHAnsi"/>
        </w:rPr>
        <w:t>Australian Primary Mathematics</w:t>
      </w:r>
      <w:r w:rsidR="00A85471">
        <w:rPr>
          <w:rStyle w:val="HTMLCite"/>
          <w:rFonts w:asciiTheme="majorHAnsi" w:hAnsiTheme="majorHAnsi"/>
        </w:rPr>
        <w:tab/>
      </w:r>
      <w:r w:rsidR="00A85471">
        <w:rPr>
          <w:rStyle w:val="HTMLCite"/>
          <w:rFonts w:asciiTheme="majorHAnsi" w:hAnsiTheme="majorHAnsi"/>
        </w:rPr>
        <w:tab/>
      </w:r>
      <w:r w:rsidR="00A85471">
        <w:rPr>
          <w:rStyle w:val="HTMLCite"/>
          <w:rFonts w:asciiTheme="majorHAnsi" w:hAnsiTheme="majorHAnsi"/>
        </w:rPr>
        <w:tab/>
      </w:r>
      <w:r w:rsidR="00A85471">
        <w:rPr>
          <w:rStyle w:val="HTMLCite"/>
          <w:rFonts w:asciiTheme="majorHAnsi" w:hAnsiTheme="majorHAnsi"/>
        </w:rPr>
        <w:tab/>
      </w:r>
      <w:r w:rsidR="00A85471">
        <w:rPr>
          <w:rStyle w:val="HTMLCite"/>
          <w:rFonts w:asciiTheme="majorHAnsi" w:hAnsiTheme="majorHAnsi"/>
        </w:rPr>
        <w:tab/>
      </w:r>
      <w:r w:rsidR="00A85471">
        <w:rPr>
          <w:rStyle w:val="HTMLCite"/>
          <w:rFonts w:asciiTheme="majorHAnsi" w:hAnsiTheme="majorHAnsi"/>
        </w:rPr>
        <w:tab/>
        <w:t xml:space="preserve">   </w:t>
      </w:r>
      <w:r w:rsidR="00A85471" w:rsidRPr="00A85471">
        <w:rPr>
          <w:rStyle w:val="HTMLCite"/>
          <w:rFonts w:asciiTheme="majorHAnsi" w:hAnsiTheme="majorHAnsi"/>
        </w:rPr>
        <w:t xml:space="preserve"> Classroom</w:t>
      </w:r>
      <w:r w:rsidR="00A85471" w:rsidRPr="00A85471">
        <w:rPr>
          <w:rFonts w:asciiTheme="majorHAnsi" w:hAnsiTheme="majorHAnsi"/>
        </w:rPr>
        <w:t xml:space="preserve">, v13 n2 p29-32 2008 </w:t>
      </w:r>
      <w:hyperlink r:id="rId19" w:history="1">
        <w:r w:rsidR="00A85471" w:rsidRPr="00A85471">
          <w:rPr>
            <w:rStyle w:val="Hyperlink"/>
            <w:rFonts w:asciiTheme="majorHAnsi" w:hAnsiTheme="majorHAnsi"/>
          </w:rPr>
          <w:t>www.files.eric.ed.gov/fulltext/EJ802704.pdf</w:t>
        </w:r>
      </w:hyperlink>
      <w:r w:rsidR="00A85471" w:rsidRPr="00A85471">
        <w:rPr>
          <w:rStyle w:val="HTMLCite"/>
          <w:rFonts w:asciiTheme="majorHAnsi" w:hAnsiTheme="majorHAnsi"/>
        </w:rPr>
        <w:t xml:space="preserve"> </w:t>
      </w:r>
    </w:p>
    <w:p w14:paraId="3D303E12" w14:textId="77777777" w:rsidR="003D2BC5" w:rsidRPr="00D72909" w:rsidRDefault="003D2BC5" w:rsidP="003D2BC5">
      <w:pPr>
        <w:rPr>
          <w:rFonts w:asciiTheme="majorHAnsi" w:hAnsiTheme="majorHAnsi"/>
        </w:rPr>
      </w:pPr>
      <w:r w:rsidRPr="00D72909">
        <w:rPr>
          <w:rFonts w:asciiTheme="majorHAnsi" w:hAnsiTheme="majorHAnsi"/>
          <w:b/>
        </w:rPr>
        <w:t>Take a ..Geoboard</w:t>
      </w:r>
      <w:r w:rsidRPr="00D72909">
        <w:rPr>
          <w:rFonts w:asciiTheme="majorHAnsi" w:hAnsiTheme="majorHAnsi"/>
        </w:rPr>
        <w:t xml:space="preserve">  </w:t>
      </w:r>
      <w:hyperlink r:id="rId20" w:history="1">
        <w:r w:rsidRPr="00D72909">
          <w:rPr>
            <w:rStyle w:val="Hyperlink"/>
            <w:rFonts w:asciiTheme="majorHAnsi" w:hAnsiTheme="majorHAnsi"/>
          </w:rPr>
          <w:t>http://nrich.maths.org/10674</w:t>
        </w:r>
      </w:hyperlink>
      <w:r w:rsidRPr="00D72909">
        <w:rPr>
          <w:rFonts w:asciiTheme="majorHAnsi" w:hAnsiTheme="majorHAnsi"/>
        </w:rPr>
        <w:t xml:space="preserve"> </w:t>
      </w:r>
    </w:p>
    <w:p w14:paraId="288D7C42" w14:textId="21F4EF9A" w:rsidR="003D2BC5" w:rsidRPr="00827BB4" w:rsidRDefault="003D2BC5" w:rsidP="003D2BC5">
      <w:pPr>
        <w:rPr>
          <w:rFonts w:asciiTheme="majorHAnsi" w:hAnsiTheme="majorHAnsi"/>
        </w:rPr>
      </w:pPr>
      <w:r w:rsidRPr="00827BB4">
        <w:rPr>
          <w:rFonts w:asciiTheme="majorHAnsi" w:hAnsiTheme="majorHAnsi"/>
          <w:b/>
        </w:rPr>
        <w:t xml:space="preserve">Free </w:t>
      </w:r>
      <w:r w:rsidR="00551BC3" w:rsidRPr="00827BB4">
        <w:rPr>
          <w:rFonts w:asciiTheme="majorHAnsi" w:hAnsiTheme="majorHAnsi"/>
          <w:b/>
        </w:rPr>
        <w:t>Web Ap</w:t>
      </w:r>
      <w:r w:rsidRPr="00827BB4">
        <w:rPr>
          <w:rFonts w:asciiTheme="majorHAnsi" w:hAnsiTheme="majorHAnsi"/>
        </w:rPr>
        <w:t xml:space="preserve"> </w:t>
      </w:r>
      <w:r w:rsidR="00551BC3" w:rsidRPr="00827BB4">
        <w:rPr>
          <w:rFonts w:asciiTheme="majorHAnsi" w:hAnsiTheme="majorHAnsi"/>
        </w:rPr>
        <w:tab/>
      </w:r>
      <w:hyperlink r:id="rId21" w:history="1">
        <w:r w:rsidRPr="00827BB4">
          <w:rPr>
            <w:rStyle w:val="Hyperlink"/>
            <w:rFonts w:asciiTheme="majorHAnsi" w:hAnsiTheme="majorHAnsi"/>
          </w:rPr>
          <w:t>https://itunes.apple.com/gb/app/geoboard-by-math-learning/id519896952?mt=8</w:t>
        </w:r>
      </w:hyperlink>
    </w:p>
    <w:p w14:paraId="56E4A925" w14:textId="170D8FC4" w:rsidR="003D2BC5" w:rsidRPr="00827BB4" w:rsidRDefault="00551BC3" w:rsidP="003D2BC5">
      <w:pPr>
        <w:rPr>
          <w:rFonts w:asciiTheme="majorHAnsi" w:hAnsiTheme="majorHAnsi"/>
        </w:rPr>
      </w:pPr>
      <w:r w:rsidRPr="00827BB4">
        <w:rPr>
          <w:rFonts w:asciiTheme="majorHAnsi" w:hAnsiTheme="majorHAnsi"/>
        </w:rPr>
        <w:t>or</w:t>
      </w:r>
      <w:r w:rsidR="003D2BC5" w:rsidRPr="00827BB4">
        <w:rPr>
          <w:rFonts w:asciiTheme="majorHAnsi" w:hAnsiTheme="majorHAnsi"/>
        </w:rPr>
        <w:t xml:space="preserve">  </w:t>
      </w:r>
      <w:r w:rsidRPr="00827BB4">
        <w:rPr>
          <w:rFonts w:asciiTheme="majorHAnsi" w:hAnsiTheme="majorHAnsi"/>
        </w:rPr>
        <w:tab/>
      </w:r>
      <w:r w:rsidRPr="00827BB4">
        <w:rPr>
          <w:rFonts w:asciiTheme="majorHAnsi" w:hAnsiTheme="majorHAnsi"/>
        </w:rPr>
        <w:tab/>
      </w:r>
      <w:hyperlink r:id="rId22" w:history="1">
        <w:r w:rsidR="003D2BC5" w:rsidRPr="00827BB4">
          <w:rPr>
            <w:rStyle w:val="Hyperlink"/>
            <w:rFonts w:asciiTheme="majorHAnsi" w:hAnsiTheme="majorHAnsi"/>
          </w:rPr>
          <w:t>http://www.mathlearningcenter.org/web-apps/geoboard/</w:t>
        </w:r>
      </w:hyperlink>
      <w:r w:rsidR="003D2BC5" w:rsidRPr="00827BB4">
        <w:rPr>
          <w:rFonts w:asciiTheme="majorHAnsi" w:hAnsiTheme="majorHAnsi"/>
        </w:rPr>
        <w:t xml:space="preserve"> </w:t>
      </w:r>
    </w:p>
    <w:p w14:paraId="7ED690D3" w14:textId="77777777" w:rsidR="00FF7B39" w:rsidRPr="00827BB4" w:rsidRDefault="00FF7B39" w:rsidP="00FF7B39">
      <w:pPr>
        <w:rPr>
          <w:rFonts w:asciiTheme="majorHAnsi" w:hAnsiTheme="majorHAnsi"/>
          <w:b/>
          <w:szCs w:val="22"/>
        </w:rPr>
      </w:pPr>
      <w:r w:rsidRPr="00827BB4">
        <w:rPr>
          <w:rFonts w:asciiTheme="majorHAnsi" w:hAnsiTheme="majorHAnsi"/>
          <w:b/>
          <w:szCs w:val="22"/>
        </w:rPr>
        <w:t>Making a Geoboard</w:t>
      </w:r>
    </w:p>
    <w:p w14:paraId="087EFB12" w14:textId="77777777" w:rsidR="00FF7B39" w:rsidRPr="00827BB4" w:rsidRDefault="00FF7B39" w:rsidP="00FF7B39">
      <w:pPr>
        <w:rPr>
          <w:rFonts w:asciiTheme="majorHAnsi" w:hAnsiTheme="majorHAnsi"/>
          <w:color w:val="0000FF"/>
          <w:szCs w:val="22"/>
          <w:u w:val="single"/>
        </w:rPr>
      </w:pPr>
      <w:r w:rsidRPr="00827BB4">
        <w:rPr>
          <w:rFonts w:asciiTheme="majorHAnsi" w:hAnsiTheme="majorHAnsi"/>
          <w:szCs w:val="22"/>
        </w:rPr>
        <w:t xml:space="preserve">Video  </w:t>
      </w:r>
      <w:hyperlink r:id="rId23" w:history="1">
        <w:r w:rsidRPr="00827BB4">
          <w:rPr>
            <w:rFonts w:asciiTheme="majorHAnsi" w:hAnsiTheme="majorHAnsi"/>
            <w:color w:val="0000FF"/>
            <w:szCs w:val="22"/>
            <w:u w:val="single"/>
          </w:rPr>
          <w:t>http://www.youtube.com/watch?v=TEw61i1veOg</w:t>
        </w:r>
      </w:hyperlink>
    </w:p>
    <w:p w14:paraId="0A72A44E" w14:textId="77777777" w:rsidR="00FF7B39" w:rsidRPr="00827BB4" w:rsidRDefault="00FF7B39" w:rsidP="00FF7B39">
      <w:pPr>
        <w:rPr>
          <w:rFonts w:asciiTheme="majorHAnsi" w:hAnsiTheme="majorHAnsi"/>
          <w:szCs w:val="22"/>
        </w:rPr>
      </w:pPr>
      <w:hyperlink r:id="rId24" w:history="1">
        <w:r w:rsidRPr="00827BB4">
          <w:rPr>
            <w:rFonts w:asciiTheme="majorHAnsi" w:hAnsiTheme="majorHAnsi"/>
            <w:color w:val="0000FF"/>
            <w:szCs w:val="22"/>
            <w:u w:val="single"/>
          </w:rPr>
          <w:t>http://www.notimeforflashcards.com/2010/08/diy-geoboard.html</w:t>
        </w:r>
      </w:hyperlink>
    </w:p>
    <w:p w14:paraId="6B15F1BD" w14:textId="77777777" w:rsidR="00FF7B39" w:rsidRPr="00827BB4" w:rsidRDefault="00FF7B39" w:rsidP="00FF7B39">
      <w:pPr>
        <w:rPr>
          <w:rFonts w:asciiTheme="majorHAnsi" w:hAnsiTheme="majorHAnsi"/>
          <w:szCs w:val="22"/>
        </w:rPr>
      </w:pPr>
      <w:hyperlink r:id="rId25" w:history="1">
        <w:r w:rsidRPr="00827BB4">
          <w:rPr>
            <w:rFonts w:asciiTheme="majorHAnsi" w:hAnsiTheme="majorHAnsi"/>
            <w:bCs/>
            <w:color w:val="0000FF"/>
            <w:szCs w:val="22"/>
            <w:u w:val="single"/>
          </w:rPr>
          <w:t>http://www.education.com/activity/article/geoboard/</w:t>
        </w:r>
      </w:hyperlink>
    </w:p>
    <w:p w14:paraId="43E7E2B6" w14:textId="77777777" w:rsidR="00FF7B39" w:rsidRPr="00827BB4" w:rsidRDefault="00FF7B39" w:rsidP="00FF7B39">
      <w:pPr>
        <w:rPr>
          <w:rFonts w:asciiTheme="majorHAnsi" w:hAnsiTheme="majorHAnsi"/>
          <w:szCs w:val="22"/>
        </w:rPr>
      </w:pPr>
      <w:hyperlink r:id="rId26" w:history="1">
        <w:r w:rsidRPr="00827BB4">
          <w:rPr>
            <w:rFonts w:asciiTheme="majorHAnsi" w:hAnsiTheme="majorHAnsi"/>
            <w:bCs/>
            <w:color w:val="0000FF"/>
            <w:szCs w:val="22"/>
            <w:u w:val="single"/>
          </w:rPr>
          <w:t>http://www.feelslikehomeblog.com/2010/02/how-to-make-a-geoboard/</w:t>
        </w:r>
      </w:hyperlink>
    </w:p>
    <w:p w14:paraId="31F12E1E" w14:textId="77777777" w:rsidR="00FF7B39" w:rsidRPr="00827BB4" w:rsidRDefault="00FF7B39" w:rsidP="00FF7B39">
      <w:pPr>
        <w:rPr>
          <w:rFonts w:asciiTheme="majorHAnsi" w:hAnsiTheme="majorHAnsi"/>
          <w:bCs/>
          <w:color w:val="0000FF"/>
          <w:szCs w:val="22"/>
          <w:u w:val="single"/>
        </w:rPr>
      </w:pPr>
      <w:hyperlink r:id="rId27" w:history="1">
        <w:r w:rsidRPr="00827BB4">
          <w:rPr>
            <w:rFonts w:asciiTheme="majorHAnsi" w:hAnsiTheme="majorHAnsi"/>
            <w:bCs/>
            <w:color w:val="0000FF"/>
            <w:szCs w:val="22"/>
            <w:u w:val="single"/>
          </w:rPr>
          <w:t>http://engagingtoddleractivities.wordpress.com/2010/05/07/homemade-geoboard/</w:t>
        </w:r>
      </w:hyperlink>
    </w:p>
    <w:p w14:paraId="0C83121D" w14:textId="77777777" w:rsidR="00FF7B39" w:rsidRPr="00827BB4" w:rsidRDefault="00FF7B39" w:rsidP="00FF7B39">
      <w:pPr>
        <w:rPr>
          <w:rFonts w:asciiTheme="majorHAnsi" w:hAnsiTheme="majorHAnsi"/>
          <w:b/>
          <w:bCs/>
          <w:szCs w:val="22"/>
        </w:rPr>
      </w:pPr>
      <w:r w:rsidRPr="00827BB4">
        <w:rPr>
          <w:rFonts w:asciiTheme="majorHAnsi" w:hAnsiTheme="majorHAnsi"/>
          <w:b/>
          <w:bCs/>
          <w:szCs w:val="22"/>
        </w:rPr>
        <w:t>Free Printable Geoboard Masters</w:t>
      </w:r>
    </w:p>
    <w:p w14:paraId="1B5A9484" w14:textId="77777777" w:rsidR="00FF7B39" w:rsidRPr="00827BB4" w:rsidRDefault="00FF7B39" w:rsidP="00FF7B39">
      <w:pPr>
        <w:rPr>
          <w:rFonts w:asciiTheme="majorHAnsi" w:hAnsiTheme="majorHAnsi"/>
          <w:szCs w:val="22"/>
        </w:rPr>
      </w:pPr>
      <w:hyperlink r:id="rId28" w:history="1">
        <w:r w:rsidRPr="00827BB4">
          <w:rPr>
            <w:rFonts w:asciiTheme="majorHAnsi" w:hAnsiTheme="majorHAnsi"/>
            <w:color w:val="0000FF"/>
            <w:szCs w:val="22"/>
            <w:u w:val="single"/>
          </w:rPr>
          <w:t>http://nrich.maths.org/public/viewer.php?obj_id=6676&amp;part=index</w:t>
        </w:r>
      </w:hyperlink>
    </w:p>
    <w:p w14:paraId="7D004558" w14:textId="77777777" w:rsidR="00FF7B39" w:rsidRPr="00827BB4" w:rsidRDefault="00FF7B39" w:rsidP="00FF7B39">
      <w:pPr>
        <w:rPr>
          <w:rFonts w:asciiTheme="majorHAnsi" w:hAnsiTheme="majorHAnsi"/>
          <w:szCs w:val="22"/>
        </w:rPr>
      </w:pPr>
      <w:r w:rsidRPr="00827BB4">
        <w:rPr>
          <w:rFonts w:asciiTheme="majorHAnsi" w:hAnsiTheme="majorHAnsi"/>
          <w:szCs w:val="22"/>
        </w:rPr>
        <w:t>(</w:t>
      </w:r>
      <w:hyperlink r:id="rId29" w:history="1">
        <w:r w:rsidRPr="00827BB4">
          <w:rPr>
            <w:rFonts w:asciiTheme="majorHAnsi" w:hAnsiTheme="majorHAnsi"/>
            <w:color w:val="0000FF"/>
            <w:szCs w:val="22"/>
            <w:u w:val="single"/>
          </w:rPr>
          <w:t>http://eclectichomeschool.org/pdf/10x10dot.pdf</w:t>
        </w:r>
      </w:hyperlink>
    </w:p>
    <w:p w14:paraId="0E71466B" w14:textId="77777777" w:rsidR="00FF7B39" w:rsidRPr="00827BB4" w:rsidRDefault="00FF7B39" w:rsidP="00FF7B39">
      <w:pPr>
        <w:rPr>
          <w:rFonts w:asciiTheme="majorHAnsi" w:hAnsiTheme="majorHAnsi"/>
          <w:szCs w:val="22"/>
        </w:rPr>
      </w:pPr>
      <w:hyperlink r:id="rId30" w:history="1">
        <w:r w:rsidRPr="00827BB4">
          <w:rPr>
            <w:rFonts w:asciiTheme="majorHAnsi" w:hAnsiTheme="majorHAnsi"/>
            <w:color w:val="0000FF"/>
            <w:szCs w:val="22"/>
            <w:u w:val="single"/>
          </w:rPr>
          <w:t>http://etc.usf.edu/clipart/galleries/math/geoboards.php</w:t>
        </w:r>
      </w:hyperlink>
    </w:p>
    <w:p w14:paraId="2AA73DAE" w14:textId="77777777" w:rsidR="00FF7B39" w:rsidRPr="00827BB4" w:rsidRDefault="00FF7B39" w:rsidP="00FF7B39">
      <w:pPr>
        <w:rPr>
          <w:rFonts w:asciiTheme="majorHAnsi" w:hAnsiTheme="majorHAnsi"/>
          <w:szCs w:val="22"/>
        </w:rPr>
      </w:pPr>
      <w:hyperlink r:id="rId31" w:history="1">
        <w:r w:rsidRPr="00827BB4">
          <w:rPr>
            <w:rFonts w:asciiTheme="majorHAnsi" w:hAnsiTheme="majorHAnsi"/>
            <w:color w:val="0000FF"/>
            <w:szCs w:val="22"/>
            <w:u w:val="single"/>
          </w:rPr>
          <w:t>http://www.teachervision.fen.com/tv/printables/scottforesman/Math_3_TTT_7.pdf</w:t>
        </w:r>
      </w:hyperlink>
    </w:p>
    <w:p w14:paraId="6CF608A3" w14:textId="77777777" w:rsidR="00FF7B39" w:rsidRPr="00827BB4" w:rsidRDefault="00FF7B39" w:rsidP="00FF7B39">
      <w:pPr>
        <w:rPr>
          <w:rFonts w:asciiTheme="majorHAnsi" w:hAnsiTheme="majorHAnsi"/>
          <w:b/>
          <w:szCs w:val="22"/>
        </w:rPr>
      </w:pPr>
      <w:r w:rsidRPr="00827BB4">
        <w:rPr>
          <w:rFonts w:asciiTheme="majorHAnsi" w:hAnsiTheme="majorHAnsi"/>
          <w:b/>
          <w:szCs w:val="22"/>
        </w:rPr>
        <w:t>Lessons with Geoboards</w:t>
      </w:r>
    </w:p>
    <w:p w14:paraId="35B6398B" w14:textId="77777777" w:rsidR="00FF7B39" w:rsidRPr="00827BB4" w:rsidRDefault="00FF7B39" w:rsidP="00FF7B39">
      <w:pPr>
        <w:rPr>
          <w:rFonts w:asciiTheme="majorHAnsi" w:hAnsiTheme="majorHAnsi"/>
          <w:szCs w:val="22"/>
        </w:rPr>
      </w:pPr>
      <w:r w:rsidRPr="00827BB4">
        <w:rPr>
          <w:rFonts w:asciiTheme="majorHAnsi" w:hAnsiTheme="majorHAnsi"/>
          <w:szCs w:val="22"/>
        </w:rPr>
        <w:t xml:space="preserve">Video  </w:t>
      </w:r>
      <w:hyperlink r:id="rId32" w:history="1">
        <w:r w:rsidRPr="00827BB4">
          <w:rPr>
            <w:rFonts w:asciiTheme="majorHAnsi" w:hAnsiTheme="majorHAnsi"/>
            <w:color w:val="0000FF"/>
            <w:szCs w:val="22"/>
            <w:u w:val="single"/>
          </w:rPr>
          <w:t>http://www.youtube.com/watch?v=ikaSgNDnrv0&amp;feature=related</w:t>
        </w:r>
      </w:hyperlink>
    </w:p>
    <w:p w14:paraId="2ACA6BBB" w14:textId="77777777" w:rsidR="00FF7B39" w:rsidRPr="00827BB4" w:rsidRDefault="00FF7B39" w:rsidP="00FF7B39">
      <w:pPr>
        <w:rPr>
          <w:rFonts w:asciiTheme="majorHAnsi" w:hAnsiTheme="majorHAnsi"/>
          <w:szCs w:val="22"/>
        </w:rPr>
      </w:pPr>
      <w:r w:rsidRPr="00827BB4">
        <w:rPr>
          <w:rFonts w:asciiTheme="majorHAnsi" w:hAnsiTheme="majorHAnsi"/>
          <w:szCs w:val="22"/>
        </w:rPr>
        <w:t xml:space="preserve">Video  </w:t>
      </w:r>
      <w:hyperlink r:id="rId33" w:history="1">
        <w:r w:rsidRPr="00827BB4">
          <w:rPr>
            <w:rFonts w:asciiTheme="majorHAnsi" w:hAnsiTheme="majorHAnsi"/>
            <w:color w:val="0000FF"/>
            <w:szCs w:val="22"/>
            <w:u w:val="single"/>
          </w:rPr>
          <w:t>http://www.youtube.com/watch?v=OFucbbgLGZQ&amp;playnext=1&amp;list=PL351EA69AAEE764C3&amp;index=18</w:t>
        </w:r>
      </w:hyperlink>
    </w:p>
    <w:p w14:paraId="32939D6E" w14:textId="77777777" w:rsidR="00FF7B39" w:rsidRDefault="00FF7B39" w:rsidP="00FF7B39">
      <w:pPr>
        <w:rPr>
          <w:rFonts w:asciiTheme="majorHAnsi" w:hAnsiTheme="majorHAnsi"/>
          <w:bCs/>
          <w:color w:val="0000FF"/>
          <w:szCs w:val="22"/>
          <w:u w:val="single"/>
        </w:rPr>
      </w:pPr>
      <w:hyperlink r:id="rId34" w:history="1">
        <w:r w:rsidRPr="00827BB4">
          <w:rPr>
            <w:rFonts w:asciiTheme="majorHAnsi" w:hAnsiTheme="majorHAnsi"/>
            <w:bCs/>
            <w:color w:val="0000FF"/>
            <w:szCs w:val="22"/>
            <w:u w:val="single"/>
          </w:rPr>
          <w:t>http://nrich.maths.org/2883</w:t>
        </w:r>
      </w:hyperlink>
    </w:p>
    <w:p w14:paraId="1F4524EE" w14:textId="619E2C9C" w:rsidR="00FB037A" w:rsidRPr="00FB037A" w:rsidRDefault="00FB037A" w:rsidP="00FF7B39">
      <w:pPr>
        <w:rPr>
          <w:rFonts w:asciiTheme="majorHAnsi" w:hAnsiTheme="majorHAnsi"/>
          <w:iCs/>
          <w:szCs w:val="22"/>
        </w:rPr>
      </w:pPr>
      <w:r>
        <w:rPr>
          <w:rFonts w:asciiTheme="majorHAnsi" w:hAnsiTheme="majorHAnsi"/>
          <w:iCs/>
          <w:szCs w:val="22"/>
        </w:rPr>
        <w:t xml:space="preserve">Tips for Manipulatives – Geoboards &amp; list of sample activities   </w:t>
      </w:r>
      <w:hyperlink r:id="rId35" w:history="1">
        <w:r w:rsidRPr="00915729">
          <w:rPr>
            <w:rStyle w:val="Hyperlink"/>
            <w:rFonts w:asciiTheme="majorHAnsi" w:hAnsiTheme="majorHAnsi"/>
            <w:iCs/>
            <w:szCs w:val="22"/>
          </w:rPr>
          <w:t>http://oame.on.ca/lms</w:t>
        </w:r>
        <w:r w:rsidRPr="00915729">
          <w:rPr>
            <w:rStyle w:val="Hyperlink"/>
            <w:rFonts w:asciiTheme="majorHAnsi" w:hAnsiTheme="majorHAnsi"/>
            <w:b/>
            <w:bCs/>
            <w:iCs/>
            <w:szCs w:val="22"/>
          </w:rPr>
          <w:t>tips</w:t>
        </w:r>
        <w:r w:rsidRPr="00915729">
          <w:rPr>
            <w:rStyle w:val="Hyperlink"/>
            <w:rFonts w:asciiTheme="majorHAnsi" w:hAnsiTheme="majorHAnsi"/>
            <w:iCs/>
            <w:szCs w:val="22"/>
          </w:rPr>
          <w:t>/files/Manips/</w:t>
        </w:r>
        <w:r w:rsidRPr="00915729">
          <w:rPr>
            <w:rStyle w:val="Hyperlink"/>
            <w:rFonts w:asciiTheme="majorHAnsi" w:hAnsiTheme="majorHAnsi"/>
            <w:b/>
            <w:bCs/>
            <w:iCs/>
            <w:szCs w:val="22"/>
          </w:rPr>
          <w:t>Geoboards</w:t>
        </w:r>
        <w:r w:rsidRPr="00915729">
          <w:rPr>
            <w:rStyle w:val="Hyperlink"/>
            <w:rFonts w:asciiTheme="majorHAnsi" w:hAnsiTheme="majorHAnsi"/>
            <w:iCs/>
            <w:szCs w:val="22"/>
          </w:rPr>
          <w:t>.pdf</w:t>
        </w:r>
      </w:hyperlink>
      <w:r>
        <w:rPr>
          <w:rFonts w:asciiTheme="majorHAnsi" w:hAnsiTheme="majorHAnsi"/>
          <w:szCs w:val="22"/>
        </w:rPr>
        <w:t xml:space="preserve"> </w:t>
      </w:r>
      <w:r w:rsidRPr="00FB037A">
        <w:rPr>
          <w:rFonts w:asciiTheme="majorHAnsi" w:hAnsiTheme="majorHAnsi"/>
          <w:szCs w:val="22"/>
        </w:rPr>
        <w:t> </w:t>
      </w:r>
    </w:p>
    <w:p w14:paraId="640B5D26" w14:textId="77777777" w:rsidR="00FF7B39" w:rsidRPr="00827BB4" w:rsidRDefault="00FF7B39" w:rsidP="00FF7B39">
      <w:pPr>
        <w:rPr>
          <w:rFonts w:asciiTheme="majorHAnsi" w:hAnsiTheme="majorHAnsi"/>
          <w:szCs w:val="22"/>
        </w:rPr>
      </w:pPr>
      <w:hyperlink r:id="rId36" w:history="1">
        <w:r w:rsidRPr="00827BB4">
          <w:rPr>
            <w:rFonts w:asciiTheme="majorHAnsi" w:hAnsiTheme="majorHAnsi"/>
            <w:color w:val="0000FF"/>
            <w:szCs w:val="22"/>
            <w:u w:val="single"/>
          </w:rPr>
          <w:t>http://mathcentral.uregina.ca/RR/database/RR.09.98/loewen2.3.html</w:t>
        </w:r>
      </w:hyperlink>
      <w:r w:rsidRPr="00827BB4">
        <w:rPr>
          <w:rFonts w:asciiTheme="majorHAnsi" w:hAnsiTheme="majorHAnsi"/>
          <w:szCs w:val="22"/>
        </w:rPr>
        <w:t xml:space="preserve"> (angles, perimeter and area)</w:t>
      </w:r>
    </w:p>
    <w:p w14:paraId="230172FE" w14:textId="77777777" w:rsidR="00FF7B39" w:rsidRPr="00827BB4" w:rsidRDefault="00FF7B39" w:rsidP="00FF7B39">
      <w:pPr>
        <w:rPr>
          <w:rFonts w:asciiTheme="majorHAnsi" w:hAnsiTheme="majorHAnsi"/>
          <w:szCs w:val="22"/>
        </w:rPr>
      </w:pPr>
      <w:hyperlink r:id="rId37" w:history="1">
        <w:r w:rsidRPr="00827BB4">
          <w:rPr>
            <w:rFonts w:asciiTheme="majorHAnsi" w:hAnsiTheme="majorHAnsi"/>
            <w:color w:val="0000FF"/>
            <w:szCs w:val="22"/>
            <w:u w:val="single"/>
          </w:rPr>
          <w:t>http://mathforum.org/trscavo/geoboards/geobd6.html</w:t>
        </w:r>
      </w:hyperlink>
    </w:p>
    <w:p w14:paraId="09A53B3D" w14:textId="77777777" w:rsidR="00FF7B39" w:rsidRPr="00827BB4" w:rsidRDefault="00FF7B39" w:rsidP="00FF7B39">
      <w:pPr>
        <w:rPr>
          <w:rFonts w:asciiTheme="majorHAnsi" w:hAnsiTheme="majorHAnsi"/>
          <w:szCs w:val="22"/>
        </w:rPr>
      </w:pPr>
      <w:hyperlink r:id="rId38" w:history="1">
        <w:r w:rsidRPr="00827BB4">
          <w:rPr>
            <w:rFonts w:asciiTheme="majorHAnsi" w:hAnsiTheme="majorHAnsi"/>
            <w:color w:val="0000FF"/>
            <w:szCs w:val="22"/>
            <w:u w:val="single"/>
          </w:rPr>
          <w:t>http://www.cut-the-knot.org/Curriculum/Geometry/Geoboard.shtml</w:t>
        </w:r>
      </w:hyperlink>
    </w:p>
    <w:p w14:paraId="22DE5925" w14:textId="77777777" w:rsidR="00FF7B39" w:rsidRPr="00827BB4" w:rsidRDefault="00FF7B39" w:rsidP="00FF7B39">
      <w:pPr>
        <w:rPr>
          <w:rFonts w:asciiTheme="majorHAnsi" w:hAnsiTheme="majorHAnsi"/>
          <w:szCs w:val="22"/>
        </w:rPr>
      </w:pPr>
      <w:r w:rsidRPr="00827BB4">
        <w:rPr>
          <w:rFonts w:asciiTheme="majorHAnsi" w:hAnsiTheme="majorHAnsi"/>
          <w:bCs/>
          <w:szCs w:val="22"/>
        </w:rPr>
        <w:t>Exploring Symmetry</w:t>
      </w:r>
    </w:p>
    <w:p w14:paraId="470EACF1" w14:textId="77777777" w:rsidR="00FF7B39" w:rsidRPr="00827BB4" w:rsidRDefault="00FF7B39" w:rsidP="00FF7B39">
      <w:pPr>
        <w:rPr>
          <w:rFonts w:asciiTheme="majorHAnsi" w:hAnsiTheme="majorHAnsi"/>
          <w:szCs w:val="22"/>
        </w:rPr>
      </w:pPr>
      <w:hyperlink r:id="rId39" w:history="1">
        <w:r w:rsidRPr="00827BB4">
          <w:rPr>
            <w:rFonts w:asciiTheme="majorHAnsi" w:hAnsiTheme="majorHAnsi"/>
            <w:color w:val="0000FF"/>
            <w:szCs w:val="22"/>
            <w:u w:val="single"/>
          </w:rPr>
          <w:t>http://images.pcmac.org/Uploads/OnslowCounty/OnslowCounty/Departments/DocumentsCategories/Documents/Geoboard%20Challenge%20-%204th.pdf</w:t>
        </w:r>
      </w:hyperlink>
    </w:p>
    <w:p w14:paraId="190D84DA" w14:textId="77777777" w:rsidR="00FF7B39" w:rsidRPr="00827BB4" w:rsidRDefault="00FF7B39" w:rsidP="00FF7B39">
      <w:pPr>
        <w:rPr>
          <w:rFonts w:asciiTheme="majorHAnsi" w:hAnsiTheme="majorHAnsi"/>
          <w:szCs w:val="22"/>
        </w:rPr>
      </w:pPr>
      <w:r w:rsidRPr="00827BB4">
        <w:rPr>
          <w:rFonts w:asciiTheme="majorHAnsi" w:hAnsiTheme="majorHAnsi"/>
          <w:bCs/>
          <w:szCs w:val="22"/>
        </w:rPr>
        <w:t>Exploring Area and Perimeter</w:t>
      </w:r>
    </w:p>
    <w:p w14:paraId="36AE56DE" w14:textId="77777777" w:rsidR="00FF7B39" w:rsidRPr="00827BB4" w:rsidRDefault="00FF7B39" w:rsidP="00FF7B39">
      <w:pPr>
        <w:rPr>
          <w:rFonts w:asciiTheme="majorHAnsi" w:hAnsiTheme="majorHAnsi"/>
          <w:bCs/>
          <w:color w:val="0000FF"/>
          <w:szCs w:val="22"/>
          <w:u w:val="single"/>
        </w:rPr>
      </w:pPr>
      <w:hyperlink r:id="rId40" w:history="1">
        <w:r w:rsidRPr="00827BB4">
          <w:rPr>
            <w:rFonts w:asciiTheme="majorHAnsi" w:hAnsiTheme="majorHAnsi"/>
            <w:bCs/>
            <w:color w:val="0000FF"/>
            <w:szCs w:val="22"/>
            <w:u w:val="single"/>
          </w:rPr>
          <w:t>http://www.mathplayground.com/geoboard.html</w:t>
        </w:r>
      </w:hyperlink>
    </w:p>
    <w:p w14:paraId="59475AEA" w14:textId="77777777" w:rsidR="00FF7B39" w:rsidRPr="00827BB4" w:rsidRDefault="00FF7B39" w:rsidP="00FF7B39">
      <w:pPr>
        <w:rPr>
          <w:rFonts w:asciiTheme="majorHAnsi" w:hAnsiTheme="majorHAnsi"/>
          <w:szCs w:val="22"/>
        </w:rPr>
      </w:pPr>
      <w:r w:rsidRPr="00827BB4">
        <w:rPr>
          <w:rFonts w:asciiTheme="majorHAnsi" w:hAnsiTheme="majorHAnsi"/>
          <w:bCs/>
          <w:szCs w:val="22"/>
        </w:rPr>
        <w:t xml:space="preserve">Worksheet </w:t>
      </w:r>
      <w:hyperlink r:id="rId41" w:history="1">
        <w:r w:rsidRPr="00827BB4">
          <w:rPr>
            <w:rFonts w:asciiTheme="majorHAnsi" w:hAnsiTheme="majorHAnsi"/>
            <w:bCs/>
            <w:color w:val="0000FF"/>
            <w:szCs w:val="22"/>
            <w:u w:val="single"/>
          </w:rPr>
          <w:t>http://www.mathinscience.info/public/cover_up/geoboard_activities.pdf</w:t>
        </w:r>
      </w:hyperlink>
    </w:p>
    <w:p w14:paraId="21779BCD" w14:textId="77777777" w:rsidR="00FF7B39" w:rsidRPr="00827BB4" w:rsidRDefault="00FF7B39" w:rsidP="00FF7B39">
      <w:pPr>
        <w:rPr>
          <w:rFonts w:asciiTheme="majorHAnsi" w:hAnsiTheme="majorHAnsi"/>
          <w:szCs w:val="22"/>
        </w:rPr>
      </w:pPr>
      <w:r w:rsidRPr="00827BB4">
        <w:rPr>
          <w:rFonts w:asciiTheme="majorHAnsi" w:hAnsiTheme="majorHAnsi"/>
          <w:bCs/>
          <w:szCs w:val="22"/>
        </w:rPr>
        <w:t>National Library of Virtual Manipulative Activities</w:t>
      </w:r>
    </w:p>
    <w:p w14:paraId="04A0C452" w14:textId="77777777" w:rsidR="00FF7B39" w:rsidRPr="00827BB4" w:rsidRDefault="00FF7B39" w:rsidP="00FF7B39">
      <w:pPr>
        <w:rPr>
          <w:rFonts w:asciiTheme="majorHAnsi" w:hAnsiTheme="majorHAnsi"/>
          <w:szCs w:val="22"/>
        </w:rPr>
      </w:pPr>
      <w:r w:rsidRPr="00827BB4">
        <w:rPr>
          <w:rFonts w:asciiTheme="majorHAnsi" w:hAnsiTheme="majorHAnsi"/>
          <w:bCs/>
          <w:szCs w:val="22"/>
        </w:rPr>
        <w:t xml:space="preserve">(grades prek-2) </w:t>
      </w:r>
      <w:hyperlink r:id="rId42" w:history="1">
        <w:r w:rsidRPr="00827BB4">
          <w:rPr>
            <w:rFonts w:asciiTheme="majorHAnsi" w:hAnsiTheme="majorHAnsi"/>
            <w:bCs/>
            <w:color w:val="0000FF"/>
            <w:szCs w:val="22"/>
            <w:u w:val="single"/>
          </w:rPr>
          <w:t>http://nlvm.usu.edu/en/nav/frames_asid_277_g_1_t_3.html?open=activities</w:t>
        </w:r>
      </w:hyperlink>
    </w:p>
    <w:p w14:paraId="26981DC9" w14:textId="77777777" w:rsidR="00FF7B39" w:rsidRPr="00827BB4" w:rsidRDefault="00FF7B39" w:rsidP="00FF7B39">
      <w:pPr>
        <w:rPr>
          <w:rFonts w:asciiTheme="majorHAnsi" w:hAnsiTheme="majorHAnsi"/>
          <w:szCs w:val="22"/>
        </w:rPr>
      </w:pPr>
      <w:r w:rsidRPr="00827BB4">
        <w:rPr>
          <w:rFonts w:asciiTheme="majorHAnsi" w:hAnsiTheme="majorHAnsi"/>
          <w:bCs/>
          <w:szCs w:val="22"/>
        </w:rPr>
        <w:t xml:space="preserve">(grades 3-5) </w:t>
      </w:r>
      <w:hyperlink r:id="rId43" w:history="1">
        <w:r w:rsidRPr="00827BB4">
          <w:rPr>
            <w:rFonts w:asciiTheme="majorHAnsi" w:hAnsiTheme="majorHAnsi"/>
            <w:bCs/>
            <w:color w:val="0000FF"/>
            <w:szCs w:val="22"/>
            <w:u w:val="single"/>
          </w:rPr>
          <w:t>http://nlvm.usu.edu/en/nav/frames_asid_172_g_2_t_3.html?open=activities</w:t>
        </w:r>
      </w:hyperlink>
    </w:p>
    <w:p w14:paraId="34BB7100" w14:textId="77777777" w:rsidR="00FF7B39" w:rsidRPr="00827BB4" w:rsidRDefault="00FF7B39" w:rsidP="00FF7B39">
      <w:pPr>
        <w:rPr>
          <w:rFonts w:asciiTheme="majorHAnsi" w:hAnsiTheme="majorHAnsi"/>
          <w:szCs w:val="22"/>
        </w:rPr>
      </w:pPr>
      <w:r w:rsidRPr="00827BB4">
        <w:rPr>
          <w:rFonts w:asciiTheme="majorHAnsi" w:hAnsiTheme="majorHAnsi"/>
          <w:bCs/>
          <w:szCs w:val="22"/>
        </w:rPr>
        <w:t xml:space="preserve">(grades 6-8) </w:t>
      </w:r>
      <w:hyperlink r:id="rId44" w:history="1">
        <w:r w:rsidRPr="00827BB4">
          <w:rPr>
            <w:rFonts w:asciiTheme="majorHAnsi" w:hAnsiTheme="majorHAnsi"/>
            <w:bCs/>
            <w:color w:val="0000FF"/>
            <w:szCs w:val="22"/>
            <w:u w:val="single"/>
          </w:rPr>
          <w:t>http://nlvm.usu.edu/en/nav/frames_asid_282_g_3_t_3.html?open=activities</w:t>
        </w:r>
      </w:hyperlink>
    </w:p>
    <w:p w14:paraId="15EAE3B2" w14:textId="77777777" w:rsidR="00FF7B39" w:rsidRPr="00827BB4" w:rsidRDefault="00FF7B39" w:rsidP="00FF7B39">
      <w:pPr>
        <w:rPr>
          <w:rFonts w:asciiTheme="majorHAnsi" w:hAnsiTheme="majorHAnsi"/>
          <w:szCs w:val="22"/>
        </w:rPr>
      </w:pPr>
      <w:r w:rsidRPr="00827BB4">
        <w:rPr>
          <w:rFonts w:asciiTheme="majorHAnsi" w:hAnsiTheme="majorHAnsi"/>
          <w:bCs/>
          <w:szCs w:val="22"/>
        </w:rPr>
        <w:t xml:space="preserve">(making 3-d shapes) </w:t>
      </w:r>
      <w:hyperlink r:id="rId45" w:history="1">
        <w:r w:rsidRPr="00827BB4">
          <w:rPr>
            <w:rFonts w:asciiTheme="majorHAnsi" w:hAnsiTheme="majorHAnsi"/>
            <w:bCs/>
            <w:color w:val="0000FF"/>
            <w:szCs w:val="22"/>
            <w:u w:val="single"/>
          </w:rPr>
          <w:t>http://nlvm.usu.edu/en/nav/frames_asid_129_g_1_t_3.html?open=activities</w:t>
        </w:r>
      </w:hyperlink>
      <w:r w:rsidRPr="00827BB4">
        <w:rPr>
          <w:rFonts w:asciiTheme="majorHAnsi" w:hAnsiTheme="majorHAnsi"/>
          <w:bCs/>
          <w:szCs w:val="22"/>
        </w:rPr>
        <w:t xml:space="preserve"> </w:t>
      </w:r>
    </w:p>
    <w:p w14:paraId="6F2DDD35" w14:textId="77777777" w:rsidR="00FF7B39" w:rsidRPr="00827BB4" w:rsidRDefault="00FF7B39" w:rsidP="00FF7B39">
      <w:pPr>
        <w:rPr>
          <w:rFonts w:asciiTheme="majorHAnsi" w:hAnsiTheme="majorHAnsi"/>
          <w:szCs w:val="22"/>
        </w:rPr>
      </w:pPr>
      <w:r w:rsidRPr="00827BB4">
        <w:rPr>
          <w:rFonts w:asciiTheme="majorHAnsi" w:hAnsiTheme="majorHAnsi"/>
          <w:bCs/>
          <w:szCs w:val="22"/>
        </w:rPr>
        <w:t xml:space="preserve">(circular geoboard grades 3-5) </w:t>
      </w:r>
      <w:hyperlink r:id="rId46" w:history="1">
        <w:r w:rsidRPr="00827BB4">
          <w:rPr>
            <w:rFonts w:asciiTheme="majorHAnsi" w:hAnsiTheme="majorHAnsi"/>
            <w:bCs/>
            <w:color w:val="0000FF"/>
            <w:szCs w:val="22"/>
            <w:u w:val="single"/>
          </w:rPr>
          <w:t>http://nlvm.usu.edu/en/nav/frames_asid_127_g_2_t_3.html?open=activities</w:t>
        </w:r>
      </w:hyperlink>
    </w:p>
    <w:p w14:paraId="4D8C2746" w14:textId="77777777" w:rsidR="00FF7B39" w:rsidRPr="00827BB4" w:rsidRDefault="00FF7B39" w:rsidP="00FF7B39">
      <w:pPr>
        <w:rPr>
          <w:rFonts w:asciiTheme="majorHAnsi" w:hAnsiTheme="majorHAnsi"/>
          <w:szCs w:val="22"/>
        </w:rPr>
      </w:pPr>
      <w:r w:rsidRPr="00827BB4">
        <w:rPr>
          <w:rFonts w:asciiTheme="majorHAnsi" w:hAnsiTheme="majorHAnsi"/>
          <w:bCs/>
          <w:szCs w:val="22"/>
        </w:rPr>
        <w:t>(circular geoboard grades 6-8)</w:t>
      </w:r>
      <w:r w:rsidRPr="00827BB4">
        <w:rPr>
          <w:rFonts w:asciiTheme="majorHAnsi" w:hAnsiTheme="majorHAnsi"/>
          <w:szCs w:val="22"/>
        </w:rPr>
        <w:t xml:space="preserve"> </w:t>
      </w:r>
      <w:hyperlink r:id="rId47" w:history="1">
        <w:r w:rsidRPr="00827BB4">
          <w:rPr>
            <w:rFonts w:asciiTheme="majorHAnsi" w:hAnsiTheme="majorHAnsi"/>
            <w:bCs/>
            <w:color w:val="0000FF"/>
            <w:szCs w:val="22"/>
            <w:u w:val="single"/>
          </w:rPr>
          <w:t>http://nlvm.usu.edu/en/nav/frames_asid_284_g_3_t_3.html?open=activities</w:t>
        </w:r>
      </w:hyperlink>
    </w:p>
    <w:p w14:paraId="14CB8D5C" w14:textId="77777777" w:rsidR="00FF7B39" w:rsidRPr="00827BB4" w:rsidRDefault="00FF7B39" w:rsidP="00FF7B39">
      <w:pPr>
        <w:rPr>
          <w:rFonts w:asciiTheme="majorHAnsi" w:hAnsiTheme="majorHAnsi"/>
          <w:szCs w:val="22"/>
        </w:rPr>
      </w:pPr>
      <w:r w:rsidRPr="00827BB4">
        <w:rPr>
          <w:rFonts w:asciiTheme="majorHAnsi" w:hAnsiTheme="majorHAnsi"/>
          <w:bCs/>
          <w:szCs w:val="22"/>
        </w:rPr>
        <w:t>(coordinate grid activities 3-5)</w:t>
      </w:r>
      <w:r w:rsidRPr="00827BB4">
        <w:rPr>
          <w:rFonts w:asciiTheme="majorHAnsi" w:hAnsiTheme="majorHAnsi"/>
          <w:szCs w:val="22"/>
        </w:rPr>
        <w:t xml:space="preserve"> </w:t>
      </w:r>
      <w:hyperlink r:id="rId48" w:history="1">
        <w:r w:rsidRPr="00827BB4">
          <w:rPr>
            <w:rFonts w:asciiTheme="majorHAnsi" w:hAnsiTheme="majorHAnsi"/>
            <w:color w:val="0000FF"/>
            <w:szCs w:val="22"/>
            <w:u w:val="single"/>
          </w:rPr>
          <w:t>http://nlvm.usu.edu/en/nav/frames_asid_166_g_2_t_3.html?open=activities</w:t>
        </w:r>
      </w:hyperlink>
    </w:p>
    <w:p w14:paraId="5FFACF99" w14:textId="77777777" w:rsidR="00FF7B39" w:rsidRPr="00827BB4" w:rsidRDefault="00FF7B39" w:rsidP="00FF7B39">
      <w:pPr>
        <w:rPr>
          <w:rFonts w:asciiTheme="majorHAnsi" w:hAnsiTheme="majorHAnsi"/>
          <w:szCs w:val="22"/>
        </w:rPr>
      </w:pPr>
      <w:r w:rsidRPr="00827BB4">
        <w:rPr>
          <w:rFonts w:asciiTheme="majorHAnsi" w:hAnsiTheme="majorHAnsi"/>
          <w:bCs/>
          <w:szCs w:val="22"/>
        </w:rPr>
        <w:t xml:space="preserve">(coordinate grid activities 6-8) </w:t>
      </w:r>
      <w:hyperlink r:id="rId49" w:history="1">
        <w:r w:rsidRPr="00827BB4">
          <w:rPr>
            <w:rFonts w:asciiTheme="majorHAnsi" w:hAnsiTheme="majorHAnsi"/>
            <w:color w:val="0000FF"/>
            <w:szCs w:val="22"/>
            <w:u w:val="single"/>
          </w:rPr>
          <w:t>http://nlvm.usu.edu/en/nav/frames_asid_303_g_3_t_3.html?open=activities</w:t>
        </w:r>
      </w:hyperlink>
    </w:p>
    <w:p w14:paraId="33FAFDDE" w14:textId="77777777" w:rsidR="00FF7B39" w:rsidRPr="00827BB4" w:rsidRDefault="00FF7B39" w:rsidP="00FF7B39">
      <w:pPr>
        <w:rPr>
          <w:rFonts w:asciiTheme="majorHAnsi" w:hAnsiTheme="majorHAnsi"/>
          <w:szCs w:val="22"/>
        </w:rPr>
      </w:pPr>
    </w:p>
    <w:p w14:paraId="1D39E0FC" w14:textId="77777777" w:rsidR="003D2BC5" w:rsidRPr="00827BB4" w:rsidRDefault="003D2BC5" w:rsidP="00F51676">
      <w:pPr>
        <w:spacing w:line="360" w:lineRule="auto"/>
        <w:rPr>
          <w:rFonts w:asciiTheme="majorHAnsi" w:hAnsiTheme="majorHAnsi" w:cs="Arial"/>
          <w:i/>
          <w:szCs w:val="22"/>
        </w:rPr>
      </w:pPr>
    </w:p>
    <w:sectPr w:rsidR="003D2BC5" w:rsidRPr="00827BB4" w:rsidSect="001C58F2">
      <w:headerReference w:type="even" r:id="rId50"/>
      <w:footerReference w:type="even" r:id="rId51"/>
      <w:footerReference w:type="default" r:id="rId52"/>
      <w:headerReference w:type="first" r:id="rId5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6DC0" w14:textId="77777777" w:rsidR="002210B5" w:rsidRDefault="002210B5">
      <w:r>
        <w:separator/>
      </w:r>
    </w:p>
  </w:endnote>
  <w:endnote w:type="continuationSeparator" w:id="0">
    <w:p w14:paraId="77C3FC3E" w14:textId="77777777" w:rsidR="002210B5" w:rsidRDefault="002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C0D5" w14:textId="77777777" w:rsidR="00030EB8" w:rsidRDefault="00030EB8" w:rsidP="00721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54D5D35" w14:textId="77777777" w:rsidR="00030EB8" w:rsidRDefault="00030EB8" w:rsidP="00E82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497D" w14:textId="3CE18662" w:rsidR="00030EB8" w:rsidRDefault="00DE5D19" w:rsidP="00DE5D19">
    <w:pPr>
      <w:pStyle w:val="Footer"/>
      <w:ind w:right="360"/>
      <w:jc w:val="center"/>
      <w:rPr>
        <w:b/>
      </w:rPr>
    </w:pPr>
    <w:r>
      <w:rPr>
        <w:b/>
      </w:rPr>
      <w:t xml:space="preserve">NOTES FOR WORKSHOP FOR TEACHERS ON </w:t>
    </w:r>
    <w:r w:rsidR="00030EB8">
      <w:rPr>
        <w:b/>
      </w:rPr>
      <w:t>GEOBOARDS</w:t>
    </w:r>
    <w:r>
      <w:rPr>
        <w:b/>
      </w:rPr>
      <w:t xml:space="preserve"> WITH LESSON RESOURCES</w:t>
    </w:r>
  </w:p>
  <w:p w14:paraId="27BCA947" w14:textId="77777777" w:rsidR="00030EB8" w:rsidRDefault="00030EB8" w:rsidP="00E828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5E1A" w14:textId="77777777" w:rsidR="002210B5" w:rsidRDefault="002210B5">
      <w:r>
        <w:separator/>
      </w:r>
    </w:p>
  </w:footnote>
  <w:footnote w:type="continuationSeparator" w:id="0">
    <w:p w14:paraId="0FFEBC31" w14:textId="77777777" w:rsidR="002210B5" w:rsidRDefault="0022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9648"/>
    </w:tblGrid>
    <w:tr w:rsidR="00030EB8" w:rsidRPr="0088634D" w14:paraId="6AC67951" w14:textId="77777777" w:rsidTr="001C58F2">
      <w:tc>
        <w:tcPr>
          <w:tcW w:w="1152" w:type="dxa"/>
        </w:tcPr>
        <w:p w14:paraId="6182F0A8" w14:textId="77777777" w:rsidR="00030EB8" w:rsidRPr="0088634D" w:rsidRDefault="00030EB8" w:rsidP="001C58F2">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4</w:t>
          </w:r>
          <w:r w:rsidRPr="0088634D">
            <w:rPr>
              <w:rFonts w:ascii="Cambria" w:hAnsi="Cambria"/>
            </w:rPr>
            <w:fldChar w:fldCharType="end"/>
          </w:r>
        </w:p>
      </w:tc>
      <w:tc>
        <w:tcPr>
          <w:tcW w:w="0" w:type="auto"/>
          <w:noWrap/>
        </w:tcPr>
        <w:p w14:paraId="77574A33" w14:textId="77777777" w:rsidR="00030EB8" w:rsidRPr="0088634D" w:rsidRDefault="00030EB8" w:rsidP="001C58F2">
          <w:pPr>
            <w:pStyle w:val="Header"/>
            <w:rPr>
              <w:rFonts w:ascii="Cambria" w:hAnsi="Cambria"/>
            </w:rPr>
          </w:pPr>
          <w:r w:rsidRPr="0088634D">
            <w:rPr>
              <w:rFonts w:ascii="Cambria" w:hAnsi="Cambria"/>
            </w:rPr>
            <w:t>[Type text]</w:t>
          </w:r>
        </w:p>
      </w:tc>
    </w:tr>
  </w:tbl>
  <w:p w14:paraId="5B28FCC1" w14:textId="77777777" w:rsidR="00030EB8" w:rsidRDefault="00030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43D9" w14:textId="7E97F1DC" w:rsidR="00030EB8" w:rsidRPr="009C7538" w:rsidRDefault="00030EB8" w:rsidP="001C58F2">
    <w:pPr>
      <w:pStyle w:val="Header"/>
      <w:rPr>
        <w:b/>
      </w:rPr>
    </w:pPr>
    <w:r>
      <w:rPr>
        <w:noProof/>
        <w:lang w:val="en-US"/>
      </w:rPr>
      <w:drawing>
        <wp:anchor distT="0" distB="0" distL="114300" distR="114300" simplePos="0" relativeHeight="251658240" behindDoc="0" locked="0" layoutInCell="1" allowOverlap="1" wp14:anchorId="135669EB" wp14:editId="752A0A26">
          <wp:simplePos x="0" y="0"/>
          <wp:positionH relativeFrom="column">
            <wp:posOffset>0</wp:posOffset>
          </wp:positionH>
          <wp:positionV relativeFrom="paragraph">
            <wp:posOffset>-126365</wp:posOffset>
          </wp:positionV>
          <wp:extent cx="424815" cy="533400"/>
          <wp:effectExtent l="0" t="0" r="6985"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533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382498">
      <w:t xml:space="preserve">                         </w:t>
    </w:r>
    <w:r w:rsidR="00382498">
      <w:rPr>
        <w:b/>
      </w:rPr>
      <w:t>LEARNING ACTIVITIES USING</w:t>
    </w:r>
    <w:r>
      <w:rPr>
        <w:b/>
      </w:rPr>
      <w:t xml:space="preserve"> GEOBOARDS </w:t>
    </w:r>
    <w:r>
      <w:rPr>
        <w:b/>
      </w:rPr>
      <w:tab/>
    </w:r>
    <w:r w:rsidRPr="009C7538">
      <w:rPr>
        <w:b/>
      </w:rPr>
      <w:t xml:space="preserve">      </w:t>
    </w:r>
    <w:r w:rsidR="00382498">
      <w:rPr>
        <w:b/>
      </w:rPr>
      <w:t xml:space="preserve">           </w:t>
    </w:r>
    <w:r w:rsidRPr="009C7538">
      <w:rPr>
        <w:b/>
      </w:rPr>
      <w:t>Toni Beardon</w:t>
    </w:r>
  </w:p>
  <w:p w14:paraId="78C3C82D" w14:textId="77777777" w:rsidR="00030EB8" w:rsidRDefault="00030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9232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F1E24"/>
    <w:multiLevelType w:val="hybridMultilevel"/>
    <w:tmpl w:val="0A98D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465239"/>
    <w:multiLevelType w:val="hybridMultilevel"/>
    <w:tmpl w:val="28ACDAE6"/>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734C3"/>
    <w:multiLevelType w:val="hybridMultilevel"/>
    <w:tmpl w:val="B726B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585C88"/>
    <w:multiLevelType w:val="hybridMultilevel"/>
    <w:tmpl w:val="4A46B6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B5503C"/>
    <w:multiLevelType w:val="hybridMultilevel"/>
    <w:tmpl w:val="BF803C0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C1168C"/>
    <w:multiLevelType w:val="hybridMultilevel"/>
    <w:tmpl w:val="6240AB0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B47F94"/>
    <w:multiLevelType w:val="hybridMultilevel"/>
    <w:tmpl w:val="563EE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533258">
    <w:abstractNumId w:val="0"/>
  </w:num>
  <w:num w:numId="2" w16cid:durableId="579099120">
    <w:abstractNumId w:val="1"/>
  </w:num>
  <w:num w:numId="3" w16cid:durableId="165052130">
    <w:abstractNumId w:val="4"/>
  </w:num>
  <w:num w:numId="4" w16cid:durableId="365494937">
    <w:abstractNumId w:val="7"/>
  </w:num>
  <w:num w:numId="5" w16cid:durableId="505486452">
    <w:abstractNumId w:val="3"/>
  </w:num>
  <w:num w:numId="6" w16cid:durableId="78061418">
    <w:abstractNumId w:val="6"/>
  </w:num>
  <w:num w:numId="7" w16cid:durableId="1044867910">
    <w:abstractNumId w:val="2"/>
  </w:num>
  <w:num w:numId="8" w16cid:durableId="954025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9D"/>
    <w:rsid w:val="00000F56"/>
    <w:rsid w:val="000015EB"/>
    <w:rsid w:val="00002057"/>
    <w:rsid w:val="00003DD2"/>
    <w:rsid w:val="00014C6B"/>
    <w:rsid w:val="000247C1"/>
    <w:rsid w:val="00024C97"/>
    <w:rsid w:val="00030EB8"/>
    <w:rsid w:val="00060D98"/>
    <w:rsid w:val="000614C3"/>
    <w:rsid w:val="00062F87"/>
    <w:rsid w:val="000678FD"/>
    <w:rsid w:val="00067A83"/>
    <w:rsid w:val="000704EA"/>
    <w:rsid w:val="0008354C"/>
    <w:rsid w:val="00087B00"/>
    <w:rsid w:val="000A0D40"/>
    <w:rsid w:val="000A388B"/>
    <w:rsid w:val="000B1FF5"/>
    <w:rsid w:val="000B43A0"/>
    <w:rsid w:val="000B75D0"/>
    <w:rsid w:val="000D7697"/>
    <w:rsid w:val="000E62E8"/>
    <w:rsid w:val="0010080E"/>
    <w:rsid w:val="00112FD2"/>
    <w:rsid w:val="001133B2"/>
    <w:rsid w:val="001170C4"/>
    <w:rsid w:val="00126D7B"/>
    <w:rsid w:val="00130AA0"/>
    <w:rsid w:val="00136E51"/>
    <w:rsid w:val="00143C50"/>
    <w:rsid w:val="00147981"/>
    <w:rsid w:val="001533DF"/>
    <w:rsid w:val="00154D4D"/>
    <w:rsid w:val="001577E0"/>
    <w:rsid w:val="001636C7"/>
    <w:rsid w:val="00166641"/>
    <w:rsid w:val="00182F04"/>
    <w:rsid w:val="001A6771"/>
    <w:rsid w:val="001A7547"/>
    <w:rsid w:val="001C3843"/>
    <w:rsid w:val="001C58F2"/>
    <w:rsid w:val="001D365D"/>
    <w:rsid w:val="001D7CC4"/>
    <w:rsid w:val="001E10DC"/>
    <w:rsid w:val="001E2527"/>
    <w:rsid w:val="001E4D5E"/>
    <w:rsid w:val="001E53CF"/>
    <w:rsid w:val="001E5E4F"/>
    <w:rsid w:val="001F364D"/>
    <w:rsid w:val="0020111F"/>
    <w:rsid w:val="00203CBB"/>
    <w:rsid w:val="00204BB9"/>
    <w:rsid w:val="00206C44"/>
    <w:rsid w:val="00210FC4"/>
    <w:rsid w:val="002210B5"/>
    <w:rsid w:val="0022258D"/>
    <w:rsid w:val="002307B7"/>
    <w:rsid w:val="00235371"/>
    <w:rsid w:val="0024797C"/>
    <w:rsid w:val="002521A9"/>
    <w:rsid w:val="00261584"/>
    <w:rsid w:val="00267434"/>
    <w:rsid w:val="00272510"/>
    <w:rsid w:val="00283555"/>
    <w:rsid w:val="00291B96"/>
    <w:rsid w:val="002939B6"/>
    <w:rsid w:val="002A0162"/>
    <w:rsid w:val="002A4412"/>
    <w:rsid w:val="002B5D89"/>
    <w:rsid w:val="002B5DBE"/>
    <w:rsid w:val="002C2C52"/>
    <w:rsid w:val="002D3EA4"/>
    <w:rsid w:val="002D486B"/>
    <w:rsid w:val="002E180A"/>
    <w:rsid w:val="002E7EE7"/>
    <w:rsid w:val="002F3979"/>
    <w:rsid w:val="002F5674"/>
    <w:rsid w:val="00310F40"/>
    <w:rsid w:val="003156CD"/>
    <w:rsid w:val="0032243A"/>
    <w:rsid w:val="00337B6F"/>
    <w:rsid w:val="00345F80"/>
    <w:rsid w:val="00357B70"/>
    <w:rsid w:val="00363816"/>
    <w:rsid w:val="00365DDC"/>
    <w:rsid w:val="00370257"/>
    <w:rsid w:val="00382498"/>
    <w:rsid w:val="00382721"/>
    <w:rsid w:val="00385B86"/>
    <w:rsid w:val="00390622"/>
    <w:rsid w:val="003D20E7"/>
    <w:rsid w:val="003D2BC5"/>
    <w:rsid w:val="003D4F39"/>
    <w:rsid w:val="003D7A22"/>
    <w:rsid w:val="003F1E5B"/>
    <w:rsid w:val="003F4188"/>
    <w:rsid w:val="003F5113"/>
    <w:rsid w:val="00410F02"/>
    <w:rsid w:val="00414FEE"/>
    <w:rsid w:val="0041577F"/>
    <w:rsid w:val="0043241C"/>
    <w:rsid w:val="00432676"/>
    <w:rsid w:val="004415DE"/>
    <w:rsid w:val="0044336E"/>
    <w:rsid w:val="004450DB"/>
    <w:rsid w:val="00446A64"/>
    <w:rsid w:val="00450F38"/>
    <w:rsid w:val="00466352"/>
    <w:rsid w:val="004679D9"/>
    <w:rsid w:val="0047084D"/>
    <w:rsid w:val="00473042"/>
    <w:rsid w:val="00476118"/>
    <w:rsid w:val="00476EB2"/>
    <w:rsid w:val="00490D59"/>
    <w:rsid w:val="004A49C0"/>
    <w:rsid w:val="004C0089"/>
    <w:rsid w:val="004C29D8"/>
    <w:rsid w:val="004E3F7D"/>
    <w:rsid w:val="004E783C"/>
    <w:rsid w:val="004F37A1"/>
    <w:rsid w:val="004F4911"/>
    <w:rsid w:val="005027C6"/>
    <w:rsid w:val="005100D6"/>
    <w:rsid w:val="00512886"/>
    <w:rsid w:val="00515BA6"/>
    <w:rsid w:val="005170CE"/>
    <w:rsid w:val="00524DEF"/>
    <w:rsid w:val="00533FD9"/>
    <w:rsid w:val="005362F3"/>
    <w:rsid w:val="00551BC3"/>
    <w:rsid w:val="00573693"/>
    <w:rsid w:val="005844F9"/>
    <w:rsid w:val="00590C0F"/>
    <w:rsid w:val="005A3C0D"/>
    <w:rsid w:val="005B12EB"/>
    <w:rsid w:val="006034A5"/>
    <w:rsid w:val="00612CA0"/>
    <w:rsid w:val="00613ECC"/>
    <w:rsid w:val="0061422C"/>
    <w:rsid w:val="00643B10"/>
    <w:rsid w:val="00645D84"/>
    <w:rsid w:val="006467AB"/>
    <w:rsid w:val="00665D46"/>
    <w:rsid w:val="00667FFC"/>
    <w:rsid w:val="00681EF3"/>
    <w:rsid w:val="0069199A"/>
    <w:rsid w:val="00691EAF"/>
    <w:rsid w:val="006A321D"/>
    <w:rsid w:val="006B0608"/>
    <w:rsid w:val="006B44B7"/>
    <w:rsid w:val="006C23D3"/>
    <w:rsid w:val="006D182D"/>
    <w:rsid w:val="006D2279"/>
    <w:rsid w:val="006D522B"/>
    <w:rsid w:val="006D569A"/>
    <w:rsid w:val="006D70B6"/>
    <w:rsid w:val="006D7736"/>
    <w:rsid w:val="006E04E4"/>
    <w:rsid w:val="006F0F4E"/>
    <w:rsid w:val="00720845"/>
    <w:rsid w:val="00721B22"/>
    <w:rsid w:val="00731D39"/>
    <w:rsid w:val="00732DBB"/>
    <w:rsid w:val="00742694"/>
    <w:rsid w:val="00751CB3"/>
    <w:rsid w:val="00780210"/>
    <w:rsid w:val="00787F88"/>
    <w:rsid w:val="007956B4"/>
    <w:rsid w:val="00797C3E"/>
    <w:rsid w:val="007C31CD"/>
    <w:rsid w:val="007E185B"/>
    <w:rsid w:val="007F4C43"/>
    <w:rsid w:val="00801B1B"/>
    <w:rsid w:val="00817161"/>
    <w:rsid w:val="00825859"/>
    <w:rsid w:val="00827BB4"/>
    <w:rsid w:val="008478DC"/>
    <w:rsid w:val="00867F1A"/>
    <w:rsid w:val="00867FF6"/>
    <w:rsid w:val="00873B4A"/>
    <w:rsid w:val="00875BDE"/>
    <w:rsid w:val="00894C83"/>
    <w:rsid w:val="008A5E62"/>
    <w:rsid w:val="008C1DDA"/>
    <w:rsid w:val="008D191E"/>
    <w:rsid w:val="008D47B4"/>
    <w:rsid w:val="008E0DFE"/>
    <w:rsid w:val="008E1240"/>
    <w:rsid w:val="008E1EA7"/>
    <w:rsid w:val="008F6605"/>
    <w:rsid w:val="008F7553"/>
    <w:rsid w:val="00900495"/>
    <w:rsid w:val="00900BA4"/>
    <w:rsid w:val="00907B3B"/>
    <w:rsid w:val="009112A4"/>
    <w:rsid w:val="00917506"/>
    <w:rsid w:val="0092052F"/>
    <w:rsid w:val="00922073"/>
    <w:rsid w:val="00923873"/>
    <w:rsid w:val="00930B0B"/>
    <w:rsid w:val="009407D8"/>
    <w:rsid w:val="009525A9"/>
    <w:rsid w:val="00965AEB"/>
    <w:rsid w:val="00975A9E"/>
    <w:rsid w:val="00977107"/>
    <w:rsid w:val="00981EB4"/>
    <w:rsid w:val="00995E9F"/>
    <w:rsid w:val="009B6071"/>
    <w:rsid w:val="009C07CE"/>
    <w:rsid w:val="009D7D4C"/>
    <w:rsid w:val="009E6BEE"/>
    <w:rsid w:val="00A10448"/>
    <w:rsid w:val="00A14EB5"/>
    <w:rsid w:val="00A16001"/>
    <w:rsid w:val="00A42342"/>
    <w:rsid w:val="00A664F6"/>
    <w:rsid w:val="00A6693A"/>
    <w:rsid w:val="00A70CB6"/>
    <w:rsid w:val="00A76336"/>
    <w:rsid w:val="00A85471"/>
    <w:rsid w:val="00A92C9C"/>
    <w:rsid w:val="00A94E71"/>
    <w:rsid w:val="00AA7A36"/>
    <w:rsid w:val="00AB164A"/>
    <w:rsid w:val="00AB3110"/>
    <w:rsid w:val="00AB4EE9"/>
    <w:rsid w:val="00AC64A5"/>
    <w:rsid w:val="00AD2463"/>
    <w:rsid w:val="00AD5BB4"/>
    <w:rsid w:val="00B071BF"/>
    <w:rsid w:val="00B32561"/>
    <w:rsid w:val="00B33588"/>
    <w:rsid w:val="00B44038"/>
    <w:rsid w:val="00B55941"/>
    <w:rsid w:val="00B56CAF"/>
    <w:rsid w:val="00B57466"/>
    <w:rsid w:val="00B6444F"/>
    <w:rsid w:val="00B66269"/>
    <w:rsid w:val="00B66C6B"/>
    <w:rsid w:val="00B67E57"/>
    <w:rsid w:val="00B75A36"/>
    <w:rsid w:val="00B96A0A"/>
    <w:rsid w:val="00BA02CA"/>
    <w:rsid w:val="00BA30B4"/>
    <w:rsid w:val="00BA4145"/>
    <w:rsid w:val="00BB7881"/>
    <w:rsid w:val="00BD285A"/>
    <w:rsid w:val="00C00CD7"/>
    <w:rsid w:val="00C02B5E"/>
    <w:rsid w:val="00C05CEA"/>
    <w:rsid w:val="00C1257C"/>
    <w:rsid w:val="00C17C5E"/>
    <w:rsid w:val="00C17F0E"/>
    <w:rsid w:val="00C24142"/>
    <w:rsid w:val="00C25EDD"/>
    <w:rsid w:val="00C33C79"/>
    <w:rsid w:val="00C36854"/>
    <w:rsid w:val="00C379B9"/>
    <w:rsid w:val="00C42619"/>
    <w:rsid w:val="00C4369A"/>
    <w:rsid w:val="00C779C5"/>
    <w:rsid w:val="00C87F86"/>
    <w:rsid w:val="00CB0BD8"/>
    <w:rsid w:val="00CC1CD2"/>
    <w:rsid w:val="00CC6DA6"/>
    <w:rsid w:val="00CE32E2"/>
    <w:rsid w:val="00CF69B7"/>
    <w:rsid w:val="00D14902"/>
    <w:rsid w:val="00D25209"/>
    <w:rsid w:val="00D43AD3"/>
    <w:rsid w:val="00D522AD"/>
    <w:rsid w:val="00D56C73"/>
    <w:rsid w:val="00D57A27"/>
    <w:rsid w:val="00D61DAB"/>
    <w:rsid w:val="00D638F3"/>
    <w:rsid w:val="00D6428F"/>
    <w:rsid w:val="00D66753"/>
    <w:rsid w:val="00D72909"/>
    <w:rsid w:val="00D81B16"/>
    <w:rsid w:val="00D83A22"/>
    <w:rsid w:val="00DA306F"/>
    <w:rsid w:val="00DA7D36"/>
    <w:rsid w:val="00DC1FB0"/>
    <w:rsid w:val="00DC7CF6"/>
    <w:rsid w:val="00DE5D19"/>
    <w:rsid w:val="00DF103B"/>
    <w:rsid w:val="00DF2126"/>
    <w:rsid w:val="00E122F5"/>
    <w:rsid w:val="00E17FE6"/>
    <w:rsid w:val="00E20C06"/>
    <w:rsid w:val="00E24C91"/>
    <w:rsid w:val="00E40343"/>
    <w:rsid w:val="00E4488A"/>
    <w:rsid w:val="00E469B6"/>
    <w:rsid w:val="00E47853"/>
    <w:rsid w:val="00E644B7"/>
    <w:rsid w:val="00E66629"/>
    <w:rsid w:val="00E72E47"/>
    <w:rsid w:val="00E81A62"/>
    <w:rsid w:val="00E82838"/>
    <w:rsid w:val="00EC7E07"/>
    <w:rsid w:val="00ED5D82"/>
    <w:rsid w:val="00EF2CDF"/>
    <w:rsid w:val="00EF6EF3"/>
    <w:rsid w:val="00F02EA2"/>
    <w:rsid w:val="00F10AB9"/>
    <w:rsid w:val="00F1221A"/>
    <w:rsid w:val="00F13119"/>
    <w:rsid w:val="00F1499D"/>
    <w:rsid w:val="00F205C3"/>
    <w:rsid w:val="00F217CD"/>
    <w:rsid w:val="00F40261"/>
    <w:rsid w:val="00F44C2C"/>
    <w:rsid w:val="00F51676"/>
    <w:rsid w:val="00F61340"/>
    <w:rsid w:val="00F73B1C"/>
    <w:rsid w:val="00F750DF"/>
    <w:rsid w:val="00F77ADE"/>
    <w:rsid w:val="00FB037A"/>
    <w:rsid w:val="00FB16F3"/>
    <w:rsid w:val="00FC363C"/>
    <w:rsid w:val="00FC6265"/>
    <w:rsid w:val="00FD5874"/>
    <w:rsid w:val="00FF0716"/>
    <w:rsid w:val="00FF21AA"/>
    <w:rsid w:val="00FF7B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4E945C"/>
  <w14:defaultImageDpi w14:val="300"/>
  <w15:docId w15:val="{87F5B66C-E693-A745-861C-B23F5D44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D7"/>
    <w:rPr>
      <w:rFonts w:ascii="Arial" w:hAnsi="Arial"/>
      <w:sz w:val="22"/>
    </w:rPr>
  </w:style>
  <w:style w:type="paragraph" w:styleId="Heading1">
    <w:name w:val="heading 1"/>
    <w:basedOn w:val="Normal"/>
    <w:next w:val="Normal"/>
    <w:qFormat/>
    <w:pPr>
      <w:keepNext/>
      <w:spacing w:before="120" w:after="120" w:line="360" w:lineRule="auto"/>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2838"/>
    <w:pPr>
      <w:tabs>
        <w:tab w:val="center" w:pos="4320"/>
        <w:tab w:val="right" w:pos="8640"/>
      </w:tabs>
    </w:pPr>
  </w:style>
  <w:style w:type="character" w:styleId="PageNumber">
    <w:name w:val="page number"/>
    <w:basedOn w:val="DefaultParagraphFont"/>
    <w:rsid w:val="00E82838"/>
  </w:style>
  <w:style w:type="paragraph" w:styleId="Header">
    <w:name w:val="header"/>
    <w:basedOn w:val="Normal"/>
    <w:link w:val="HeaderChar"/>
    <w:uiPriority w:val="99"/>
    <w:rsid w:val="001C58F2"/>
    <w:pPr>
      <w:tabs>
        <w:tab w:val="center" w:pos="4320"/>
        <w:tab w:val="right" w:pos="8640"/>
      </w:tabs>
    </w:pPr>
  </w:style>
  <w:style w:type="character" w:customStyle="1" w:styleId="HeaderChar">
    <w:name w:val="Header Char"/>
    <w:basedOn w:val="DefaultParagraphFont"/>
    <w:link w:val="Header"/>
    <w:uiPriority w:val="99"/>
    <w:rsid w:val="001C58F2"/>
    <w:rPr>
      <w:rFonts w:ascii="Arial" w:hAnsi="Arial"/>
      <w:sz w:val="22"/>
    </w:rPr>
  </w:style>
  <w:style w:type="character" w:styleId="Hyperlink">
    <w:name w:val="Hyperlink"/>
    <w:uiPriority w:val="99"/>
    <w:unhideWhenUsed/>
    <w:rsid w:val="003D2BC5"/>
    <w:rPr>
      <w:color w:val="0000FF"/>
      <w:u w:val="single"/>
    </w:rPr>
  </w:style>
  <w:style w:type="table" w:styleId="TableGrid">
    <w:name w:val="Table Grid"/>
    <w:basedOn w:val="TableNormal"/>
    <w:rsid w:val="0027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0E7"/>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rsid w:val="00875BDE"/>
    <w:rPr>
      <w:rFonts w:ascii="Lucida Grande" w:hAnsi="Lucida Grande" w:cs="Lucida Grande"/>
      <w:sz w:val="18"/>
      <w:szCs w:val="18"/>
    </w:rPr>
  </w:style>
  <w:style w:type="character" w:customStyle="1" w:styleId="BalloonTextChar">
    <w:name w:val="Balloon Text Char"/>
    <w:basedOn w:val="DefaultParagraphFont"/>
    <w:link w:val="BalloonText"/>
    <w:rsid w:val="00875BDE"/>
    <w:rPr>
      <w:rFonts w:ascii="Lucida Grande" w:hAnsi="Lucida Grande" w:cs="Lucida Grande"/>
      <w:sz w:val="18"/>
      <w:szCs w:val="18"/>
    </w:rPr>
  </w:style>
  <w:style w:type="character" w:styleId="FollowedHyperlink">
    <w:name w:val="FollowedHyperlink"/>
    <w:basedOn w:val="DefaultParagraphFont"/>
    <w:rsid w:val="00551BC3"/>
    <w:rPr>
      <w:color w:val="800080" w:themeColor="followedHyperlink"/>
      <w:u w:val="single"/>
    </w:rPr>
  </w:style>
  <w:style w:type="character" w:styleId="HTMLCite">
    <w:name w:val="HTML Cite"/>
    <w:basedOn w:val="DefaultParagraphFont"/>
    <w:uiPriority w:val="99"/>
    <w:unhideWhenUsed/>
    <w:rsid w:val="00D72909"/>
    <w:rPr>
      <w:i/>
      <w:iCs/>
    </w:rPr>
  </w:style>
  <w:style w:type="character" w:styleId="Strong">
    <w:name w:val="Strong"/>
    <w:basedOn w:val="DefaultParagraphFont"/>
    <w:uiPriority w:val="22"/>
    <w:qFormat/>
    <w:rsid w:val="00FB037A"/>
    <w:rPr>
      <w:b/>
      <w:bCs/>
    </w:rPr>
  </w:style>
  <w:style w:type="character" w:styleId="UnresolvedMention">
    <w:name w:val="Unresolved Mention"/>
    <w:basedOn w:val="DefaultParagraphFont"/>
    <w:uiPriority w:val="99"/>
    <w:semiHidden/>
    <w:unhideWhenUsed/>
    <w:rsid w:val="00024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890">
      <w:bodyDiv w:val="1"/>
      <w:marLeft w:val="0"/>
      <w:marRight w:val="0"/>
      <w:marTop w:val="0"/>
      <w:marBottom w:val="0"/>
      <w:divBdr>
        <w:top w:val="none" w:sz="0" w:space="0" w:color="auto"/>
        <w:left w:val="none" w:sz="0" w:space="0" w:color="auto"/>
        <w:bottom w:val="none" w:sz="0" w:space="0" w:color="auto"/>
        <w:right w:val="none" w:sz="0" w:space="0" w:color="auto"/>
      </w:divBdr>
    </w:div>
    <w:div w:id="1269002581">
      <w:bodyDiv w:val="1"/>
      <w:marLeft w:val="0"/>
      <w:marRight w:val="0"/>
      <w:marTop w:val="0"/>
      <w:marBottom w:val="0"/>
      <w:divBdr>
        <w:top w:val="none" w:sz="0" w:space="0" w:color="auto"/>
        <w:left w:val="none" w:sz="0" w:space="0" w:color="auto"/>
        <w:bottom w:val="none" w:sz="0" w:space="0" w:color="auto"/>
        <w:right w:val="none" w:sz="0" w:space="0" w:color="auto"/>
      </w:divBdr>
    </w:div>
    <w:div w:id="1342318482">
      <w:bodyDiv w:val="1"/>
      <w:marLeft w:val="0"/>
      <w:marRight w:val="0"/>
      <w:marTop w:val="0"/>
      <w:marBottom w:val="0"/>
      <w:divBdr>
        <w:top w:val="none" w:sz="0" w:space="0" w:color="auto"/>
        <w:left w:val="none" w:sz="0" w:space="0" w:color="auto"/>
        <w:bottom w:val="none" w:sz="0" w:space="0" w:color="auto"/>
        <w:right w:val="none" w:sz="0" w:space="0" w:color="auto"/>
      </w:divBdr>
      <w:divsChild>
        <w:div w:id="1787264965">
          <w:marLeft w:val="0"/>
          <w:marRight w:val="0"/>
          <w:marTop w:val="0"/>
          <w:marBottom w:val="0"/>
          <w:divBdr>
            <w:top w:val="none" w:sz="0" w:space="0" w:color="auto"/>
            <w:left w:val="none" w:sz="0" w:space="0" w:color="auto"/>
            <w:bottom w:val="none" w:sz="0" w:space="0" w:color="auto"/>
            <w:right w:val="none" w:sz="0" w:space="0" w:color="auto"/>
          </w:divBdr>
          <w:divsChild>
            <w:div w:id="2118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archives.math.utk.edu/ICTCM/VOL23/S088/paper.pdf" TargetMode="External"/><Relationship Id="rId26" Type="http://schemas.openxmlformats.org/officeDocument/2006/relationships/hyperlink" Target="http://www.feelslikehomeblog.com/2010/02/how-to-make-a-geoboard/" TargetMode="External"/><Relationship Id="rId39" Type="http://schemas.openxmlformats.org/officeDocument/2006/relationships/hyperlink" Target="http://images.pcmac.org/Uploads/OnslowCounty/OnslowCounty/Departments/DocumentsCategories/Documents/Geoboard%20Challenge%20-%204th.pdf" TargetMode="External"/><Relationship Id="rId21" Type="http://schemas.openxmlformats.org/officeDocument/2006/relationships/hyperlink" Target="https://itunes.apple.com/gb/app/geoboard-by-math-learning/id519896952?mt=8" TargetMode="External"/><Relationship Id="rId34" Type="http://schemas.openxmlformats.org/officeDocument/2006/relationships/hyperlink" Target="http://nrich.maths.org/2883" TargetMode="External"/><Relationship Id="rId42" Type="http://schemas.openxmlformats.org/officeDocument/2006/relationships/hyperlink" Target="http://nlvm.usu.edu/en/nav/frames_asid_277_g_1_t_3.html?open=activities" TargetMode="External"/><Relationship Id="rId47" Type="http://schemas.openxmlformats.org/officeDocument/2006/relationships/hyperlink" Target="http://nlvm.usu.edu/en/nav/frames_asid_284_g_3_t_3.html?open=activities"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eclectichomeschool.org/pdf/10x10dot.pdf" TargetMode="External"/><Relationship Id="rId11" Type="http://schemas.openxmlformats.org/officeDocument/2006/relationships/hyperlink" Target="https://aiminghigh.aimssec.ac.za/path-to-the-stars/" TargetMode="External"/><Relationship Id="rId24" Type="http://schemas.openxmlformats.org/officeDocument/2006/relationships/hyperlink" Target="http://www.notimeforflashcards.com/2010/08/diy-geoboard.html" TargetMode="External"/><Relationship Id="rId32" Type="http://schemas.openxmlformats.org/officeDocument/2006/relationships/hyperlink" Target="http://www.youtube.com/watch?v=ikaSgNDnrv0&amp;feature=related" TargetMode="External"/><Relationship Id="rId37" Type="http://schemas.openxmlformats.org/officeDocument/2006/relationships/hyperlink" Target="http://mathforum.org/trscavo/geoboards/geobd6.html" TargetMode="External"/><Relationship Id="rId40" Type="http://schemas.openxmlformats.org/officeDocument/2006/relationships/hyperlink" Target="http://www.mathplayground.com/geoboard.html" TargetMode="External"/><Relationship Id="rId45" Type="http://schemas.openxmlformats.org/officeDocument/2006/relationships/hyperlink" Target="http://nlvm.usu.edu/en/nav/frames_asid_129_g_1_t_3.html?open=activities"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www.files.eric.ed.gov/fulltext/EJ802704.pdf" TargetMode="External"/><Relationship Id="rId31" Type="http://schemas.openxmlformats.org/officeDocument/2006/relationships/hyperlink" Target="http://www.teachervision.fen.com/tv/printables/scottforesman/Math_3_TTT_7.pdf" TargetMode="External"/><Relationship Id="rId44" Type="http://schemas.openxmlformats.org/officeDocument/2006/relationships/hyperlink" Target="http://nlvm.usu.edu/en/nav/frames_asid_282_g_3_t_3.html?open=activities"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www.mathlearningcenter.org/web-apps/geoboard/" TargetMode="External"/><Relationship Id="rId27" Type="http://schemas.openxmlformats.org/officeDocument/2006/relationships/hyperlink" Target="http://engagingtoddleractivities.wordpress.com/2010/05/07/homemade-geoboard/" TargetMode="External"/><Relationship Id="rId30" Type="http://schemas.openxmlformats.org/officeDocument/2006/relationships/hyperlink" Target="http://etc.usf.edu/clipart/galleries/math/geoboards.php" TargetMode="External"/><Relationship Id="rId35" Type="http://schemas.openxmlformats.org/officeDocument/2006/relationships/hyperlink" Target="http://oame.on.ca/lmstips/files/Manips/Geoboards.pdf" TargetMode="External"/><Relationship Id="rId43" Type="http://schemas.openxmlformats.org/officeDocument/2006/relationships/hyperlink" Target="http://nlvm.usu.edu/en/nav/frames_asid_172_g_2_t_3.html?open=activities" TargetMode="External"/><Relationship Id="rId48" Type="http://schemas.openxmlformats.org/officeDocument/2006/relationships/hyperlink" Target="http://nlvm.usu.edu/en/nav/frames_asid_166_g_2_t_3.html?open=activities" TargetMode="External"/><Relationship Id="rId8" Type="http://schemas.openxmlformats.org/officeDocument/2006/relationships/hyperlink" Target="https://www.mathlearningcenter.org/apps/geoboard"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aiminghigh.aimssec.ac.za/path-to-the-stars/" TargetMode="External"/><Relationship Id="rId17" Type="http://schemas.openxmlformats.org/officeDocument/2006/relationships/hyperlink" Target="http://www.home.ptd.net/~efithian/Geometry/Activity-03.html" TargetMode="External"/><Relationship Id="rId25" Type="http://schemas.openxmlformats.org/officeDocument/2006/relationships/hyperlink" Target="http://www.education.com/activity/article/geoboard/" TargetMode="External"/><Relationship Id="rId33" Type="http://schemas.openxmlformats.org/officeDocument/2006/relationships/hyperlink" Target="http://www.youtube.com/watch?v=OFucbbgLGZQ&amp;playnext=1&amp;list=PL351EA69AAEE764C3&amp;index=18" TargetMode="External"/><Relationship Id="rId38" Type="http://schemas.openxmlformats.org/officeDocument/2006/relationships/hyperlink" Target="http://www.cut-the-knot.org/Curriculum/Geometry/Geoboard.shtml" TargetMode="External"/><Relationship Id="rId46" Type="http://schemas.openxmlformats.org/officeDocument/2006/relationships/hyperlink" Target="http://nlvm.usu.edu/en/nav/frames_asid_127_g_2_t_3.html?open=activities" TargetMode="External"/><Relationship Id="rId20" Type="http://schemas.openxmlformats.org/officeDocument/2006/relationships/hyperlink" Target="http://nrich.maths.org/10674" TargetMode="External"/><Relationship Id="rId41" Type="http://schemas.openxmlformats.org/officeDocument/2006/relationships/hyperlink" Target="http://www.mathinscience.info/public/cover_up/geoboard_activities.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youtube.com/watch?v=TEw61i1veOg" TargetMode="External"/><Relationship Id="rId28" Type="http://schemas.openxmlformats.org/officeDocument/2006/relationships/hyperlink" Target="http://nrich.maths.org/public/viewer.php?obj_id=6676&amp;part=index" TargetMode="External"/><Relationship Id="rId36" Type="http://schemas.openxmlformats.org/officeDocument/2006/relationships/hyperlink" Target="http://mathcentral.uregina.ca/RR/database/RR.09.98/loewen2.3.html" TargetMode="External"/><Relationship Id="rId49" Type="http://schemas.openxmlformats.org/officeDocument/2006/relationships/hyperlink" Target="http://nlvm.usu.edu/en/nav/frames_asid_303_g_3_t_3.html?open=activi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F0B0F-4D9F-984F-ACB3-B35E7DC6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642</Words>
  <Characters>5051</Characters>
  <Application>Microsoft Office Word</Application>
  <DocSecurity>0</DocSecurity>
  <Lines>200</Lines>
  <Paragraphs>118</Paragraphs>
  <ScaleCrop>false</ScaleCrop>
  <HeadingPairs>
    <vt:vector size="2" baseType="variant">
      <vt:variant>
        <vt:lpstr>Title</vt:lpstr>
      </vt:variant>
      <vt:variant>
        <vt:i4>1</vt:i4>
      </vt:variant>
    </vt:vector>
  </HeadingPairs>
  <TitlesOfParts>
    <vt:vector size="1" baseType="lpstr">
      <vt:lpstr>Holiday Options</vt:lpstr>
    </vt:vector>
  </TitlesOfParts>
  <Company>HP</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Options</dc:title>
  <dc:subject/>
  <dc:creator>Clausen-May</dc:creator>
  <cp:keywords/>
  <dc:description/>
  <cp:lastModifiedBy>L.A. Beardon</cp:lastModifiedBy>
  <cp:revision>7</cp:revision>
  <cp:lastPrinted>2016-07-06T17:18:00Z</cp:lastPrinted>
  <dcterms:created xsi:type="dcterms:W3CDTF">2026-02-08T17:45:00Z</dcterms:created>
  <dcterms:modified xsi:type="dcterms:W3CDTF">2026-02-08T18:44:00Z</dcterms:modified>
</cp:coreProperties>
</file>