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8B303" w14:textId="77777777" w:rsidR="00FE2582" w:rsidRPr="00A827D9" w:rsidRDefault="00FE2582" w:rsidP="00A827D9">
      <w:pPr>
        <w:spacing w:before="120" w:line="276" w:lineRule="auto"/>
        <w:jc w:val="center"/>
        <w:rPr>
          <w:rFonts w:asciiTheme="majorHAnsi" w:hAnsiTheme="majorHAnsi" w:cstheme="majorHAnsi"/>
          <w:b/>
          <w:bCs/>
          <w:sz w:val="28"/>
          <w:szCs w:val="28"/>
        </w:rPr>
      </w:pPr>
      <w:r w:rsidRPr="00A827D9">
        <w:rPr>
          <w:rFonts w:asciiTheme="majorHAnsi" w:hAnsiTheme="majorHAnsi" w:cstheme="majorHAnsi"/>
          <w:b/>
          <w:bCs/>
          <w:spacing w:val="-4"/>
          <w:sz w:val="28"/>
          <w:szCs w:val="28"/>
        </w:rPr>
        <w:t xml:space="preserve">This </w:t>
      </w:r>
      <w:r w:rsidRPr="00A827D9">
        <w:rPr>
          <w:rFonts w:asciiTheme="majorHAnsi" w:hAnsiTheme="majorHAnsi" w:cstheme="majorHAnsi"/>
          <w:b/>
          <w:bCs/>
          <w:sz w:val="28"/>
          <w:szCs w:val="28"/>
        </w:rPr>
        <w:t>INCLUSION</w:t>
      </w:r>
      <w:r w:rsidRPr="00A827D9">
        <w:rPr>
          <w:rFonts w:asciiTheme="majorHAnsi" w:hAnsiTheme="majorHAnsi" w:cstheme="majorHAnsi"/>
          <w:b/>
          <w:bCs/>
          <w:spacing w:val="-4"/>
          <w:sz w:val="28"/>
          <w:szCs w:val="28"/>
        </w:rPr>
        <w:t xml:space="preserve"> </w:t>
      </w:r>
      <w:r w:rsidRPr="00A827D9">
        <w:rPr>
          <w:rFonts w:asciiTheme="majorHAnsi" w:hAnsiTheme="majorHAnsi" w:cstheme="majorHAnsi"/>
          <w:b/>
          <w:bCs/>
          <w:sz w:val="28"/>
          <w:szCs w:val="28"/>
        </w:rPr>
        <w:t>AND</w:t>
      </w:r>
      <w:r w:rsidRPr="00A827D9">
        <w:rPr>
          <w:rFonts w:asciiTheme="majorHAnsi" w:hAnsiTheme="majorHAnsi" w:cstheme="majorHAnsi"/>
          <w:b/>
          <w:bCs/>
          <w:spacing w:val="-4"/>
          <w:sz w:val="28"/>
          <w:szCs w:val="28"/>
        </w:rPr>
        <w:t xml:space="preserve"> </w:t>
      </w:r>
      <w:r w:rsidRPr="00A827D9">
        <w:rPr>
          <w:rFonts w:asciiTheme="majorHAnsi" w:hAnsiTheme="majorHAnsi" w:cstheme="majorHAnsi"/>
          <w:b/>
          <w:bCs/>
          <w:sz w:val="28"/>
          <w:szCs w:val="28"/>
        </w:rPr>
        <w:t>HOME</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LEARNING</w:t>
      </w:r>
      <w:r w:rsidRPr="00A827D9">
        <w:rPr>
          <w:rFonts w:asciiTheme="majorHAnsi" w:hAnsiTheme="majorHAnsi" w:cstheme="majorHAnsi"/>
          <w:b/>
          <w:bCs/>
          <w:spacing w:val="-4"/>
          <w:sz w:val="28"/>
          <w:szCs w:val="28"/>
        </w:rPr>
        <w:t xml:space="preserve"> GUIDE</w:t>
      </w:r>
    </w:p>
    <w:p w14:paraId="750879FD" w14:textId="6D678CB7" w:rsidR="00FE2582" w:rsidRPr="00A827D9" w:rsidRDefault="00FE2582" w:rsidP="00A827D9">
      <w:pPr>
        <w:spacing w:line="276" w:lineRule="auto"/>
        <w:jc w:val="center"/>
        <w:rPr>
          <w:rFonts w:asciiTheme="majorHAnsi" w:hAnsiTheme="majorHAnsi" w:cstheme="majorHAnsi"/>
          <w:b/>
          <w:bCs/>
          <w:sz w:val="28"/>
          <w:szCs w:val="28"/>
        </w:rPr>
      </w:pPr>
      <w:r w:rsidRPr="00A827D9">
        <w:rPr>
          <w:rFonts w:asciiTheme="majorHAnsi" w:hAnsiTheme="majorHAnsi" w:cstheme="majorHAnsi"/>
          <w:b/>
          <w:bCs/>
          <w:sz w:val="28"/>
          <w:szCs w:val="28"/>
        </w:rPr>
        <w:t>suggests</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related</w:t>
      </w:r>
      <w:r w:rsidRPr="00A827D9">
        <w:rPr>
          <w:rFonts w:asciiTheme="majorHAnsi" w:hAnsiTheme="majorHAnsi" w:cstheme="majorHAnsi"/>
          <w:b/>
          <w:bCs/>
          <w:spacing w:val="-4"/>
          <w:sz w:val="28"/>
          <w:szCs w:val="28"/>
        </w:rPr>
        <w:t xml:space="preserve"> learning </w:t>
      </w:r>
      <w:r w:rsidRPr="00A827D9">
        <w:rPr>
          <w:rFonts w:asciiTheme="majorHAnsi" w:hAnsiTheme="majorHAnsi" w:cstheme="majorHAnsi"/>
          <w:b/>
          <w:bCs/>
          <w:sz w:val="28"/>
          <w:szCs w:val="28"/>
        </w:rPr>
        <w:t>activities</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for</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all</w:t>
      </w:r>
      <w:r w:rsidRPr="00A827D9">
        <w:rPr>
          <w:rFonts w:asciiTheme="majorHAnsi" w:hAnsiTheme="majorHAnsi" w:cstheme="majorHAnsi"/>
          <w:b/>
          <w:bCs/>
          <w:spacing w:val="-4"/>
          <w:sz w:val="28"/>
          <w:szCs w:val="28"/>
        </w:rPr>
        <w:t xml:space="preserve"> </w:t>
      </w:r>
      <w:r w:rsidRPr="00A827D9">
        <w:rPr>
          <w:rFonts w:asciiTheme="majorHAnsi" w:hAnsiTheme="majorHAnsi" w:cstheme="majorHAnsi"/>
          <w:b/>
          <w:bCs/>
          <w:sz w:val="28"/>
          <w:szCs w:val="28"/>
        </w:rPr>
        <w:t>ages</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from</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4</w:t>
      </w:r>
      <w:r w:rsidRPr="00A827D9">
        <w:rPr>
          <w:rFonts w:asciiTheme="majorHAnsi" w:hAnsiTheme="majorHAnsi" w:cstheme="majorHAnsi"/>
          <w:b/>
          <w:bCs/>
          <w:spacing w:val="-4"/>
          <w:sz w:val="28"/>
          <w:szCs w:val="28"/>
        </w:rPr>
        <w:t xml:space="preserve"> </w:t>
      </w:r>
      <w:r w:rsidRPr="00A827D9">
        <w:rPr>
          <w:rFonts w:asciiTheme="majorHAnsi" w:hAnsiTheme="majorHAnsi" w:cstheme="majorHAnsi"/>
          <w:b/>
          <w:bCs/>
          <w:sz w:val="28"/>
          <w:szCs w:val="28"/>
        </w:rPr>
        <w:t>to</w:t>
      </w:r>
      <w:r w:rsidRPr="00A827D9">
        <w:rPr>
          <w:rFonts w:asciiTheme="majorHAnsi" w:hAnsiTheme="majorHAnsi" w:cstheme="majorHAnsi"/>
          <w:b/>
          <w:bCs/>
          <w:spacing w:val="-3"/>
          <w:sz w:val="28"/>
          <w:szCs w:val="28"/>
        </w:rPr>
        <w:t xml:space="preserve"> </w:t>
      </w:r>
      <w:r w:rsidRPr="00A827D9">
        <w:rPr>
          <w:rFonts w:asciiTheme="majorHAnsi" w:hAnsiTheme="majorHAnsi" w:cstheme="majorHAnsi"/>
          <w:b/>
          <w:bCs/>
          <w:sz w:val="28"/>
          <w:szCs w:val="28"/>
        </w:rPr>
        <w:t>18</w:t>
      </w:r>
    </w:p>
    <w:p w14:paraId="613CE182" w14:textId="5C475592" w:rsidR="00FE2582" w:rsidRPr="00A827D9" w:rsidRDefault="00FE2582" w:rsidP="00A827D9">
      <w:pPr>
        <w:spacing w:line="276" w:lineRule="auto"/>
        <w:jc w:val="center"/>
        <w:rPr>
          <w:rFonts w:asciiTheme="majorHAnsi" w:hAnsiTheme="majorHAnsi" w:cstheme="majorHAnsi"/>
          <w:b/>
          <w:bCs/>
          <w:sz w:val="28"/>
          <w:szCs w:val="28"/>
        </w:rPr>
      </w:pPr>
      <w:r w:rsidRPr="00A827D9">
        <w:rPr>
          <w:rFonts w:asciiTheme="majorHAnsi" w:hAnsiTheme="majorHAnsi" w:cstheme="majorHAnsi"/>
          <w:b/>
          <w:bCs/>
          <w:sz w:val="28"/>
          <w:szCs w:val="28"/>
        </w:rPr>
        <w:t>on the theme of</w:t>
      </w:r>
      <w:r w:rsidR="007117B2" w:rsidRPr="00A827D9">
        <w:rPr>
          <w:rFonts w:asciiTheme="majorHAnsi" w:hAnsiTheme="majorHAnsi" w:cstheme="majorHAnsi"/>
          <w:b/>
          <w:bCs/>
          <w:sz w:val="28"/>
          <w:szCs w:val="28"/>
        </w:rPr>
        <w:t xml:space="preserve"> </w:t>
      </w:r>
      <w:r w:rsidR="00D14ABB">
        <w:rPr>
          <w:rFonts w:asciiTheme="majorHAnsi" w:hAnsiTheme="majorHAnsi" w:cstheme="majorHAnsi"/>
          <w:b/>
          <w:bCs/>
          <w:sz w:val="28"/>
          <w:szCs w:val="28"/>
        </w:rPr>
        <w:t>LAND AND SEA</w:t>
      </w:r>
    </w:p>
    <w:p w14:paraId="77A42924" w14:textId="77777777" w:rsidR="00FE2582" w:rsidRPr="00A827D9" w:rsidRDefault="00FE2582" w:rsidP="00A827D9">
      <w:pPr>
        <w:spacing w:line="276" w:lineRule="auto"/>
        <w:jc w:val="center"/>
        <w:rPr>
          <w:rFonts w:asciiTheme="majorHAnsi" w:hAnsiTheme="majorHAnsi" w:cstheme="majorHAnsi"/>
          <w:b/>
          <w:bCs/>
          <w:color w:val="C0504D" w:themeColor="accent2"/>
          <w:sz w:val="28"/>
          <w:szCs w:val="28"/>
        </w:rPr>
      </w:pPr>
      <w:r w:rsidRPr="00A827D9">
        <w:rPr>
          <w:rFonts w:asciiTheme="majorHAnsi" w:hAnsiTheme="majorHAnsi" w:cstheme="majorHAnsi"/>
          <w:b/>
          <w:bCs/>
          <w:color w:val="C0504D" w:themeColor="accent2"/>
          <w:sz w:val="28"/>
          <w:szCs w:val="28"/>
        </w:rPr>
        <w:t>Just choose whatever seems suitable for your group of learners</w:t>
      </w:r>
    </w:p>
    <w:p w14:paraId="6A00AEF7" w14:textId="4460058D" w:rsidR="00F14B44" w:rsidRPr="00A827D9" w:rsidRDefault="00FE2582" w:rsidP="00A827D9">
      <w:pPr>
        <w:pStyle w:val="Heading1"/>
        <w:shd w:val="clear" w:color="auto" w:fill="FFFFFF"/>
        <w:spacing w:before="0" w:after="24" w:line="288" w:lineRule="atLeast"/>
        <w:jc w:val="center"/>
        <w:textAlignment w:val="baseline"/>
        <w:rPr>
          <w:rFonts w:cstheme="majorHAnsi"/>
          <w:color w:val="000000" w:themeColor="text1"/>
          <w:sz w:val="28"/>
          <w:szCs w:val="28"/>
        </w:rPr>
      </w:pPr>
      <w:r w:rsidRPr="00A827D9">
        <w:rPr>
          <w:rFonts w:cstheme="majorHAnsi"/>
          <w:color w:val="000000" w:themeColor="text1"/>
          <w:sz w:val="28"/>
          <w:szCs w:val="28"/>
        </w:rPr>
        <w:t>The</w:t>
      </w:r>
      <w:r w:rsidRPr="00A827D9">
        <w:rPr>
          <w:rFonts w:cstheme="majorHAnsi"/>
          <w:color w:val="000000" w:themeColor="text1"/>
          <w:spacing w:val="-4"/>
          <w:sz w:val="28"/>
          <w:szCs w:val="28"/>
        </w:rPr>
        <w:t xml:space="preserve"> original </w:t>
      </w:r>
      <w:r w:rsidR="00D14ABB">
        <w:rPr>
          <w:rFonts w:cstheme="majorHAnsi"/>
          <w:color w:val="000000" w:themeColor="text1"/>
          <w:spacing w:val="-4"/>
          <w:sz w:val="28"/>
          <w:szCs w:val="28"/>
        </w:rPr>
        <w:t xml:space="preserve">LAND AND SEA </w:t>
      </w:r>
      <w:r w:rsidR="00A827D9" w:rsidRPr="00A827D9">
        <w:rPr>
          <w:rFonts w:cstheme="majorHAnsi"/>
          <w:color w:val="000000" w:themeColor="text1"/>
          <w:spacing w:val="-4"/>
          <w:sz w:val="28"/>
          <w:szCs w:val="28"/>
        </w:rPr>
        <w:t xml:space="preserve">learning activity </w:t>
      </w:r>
      <w:r w:rsidRPr="00A827D9">
        <w:rPr>
          <w:rFonts w:cstheme="majorHAnsi"/>
          <w:color w:val="000000" w:themeColor="text1"/>
          <w:sz w:val="28"/>
          <w:szCs w:val="28"/>
        </w:rPr>
        <w:t xml:space="preserve">was designed for Years </w:t>
      </w:r>
      <w:r w:rsidR="00D14ABB">
        <w:rPr>
          <w:rFonts w:cstheme="majorHAnsi"/>
          <w:color w:val="000000" w:themeColor="text1"/>
          <w:sz w:val="28"/>
          <w:szCs w:val="28"/>
        </w:rPr>
        <w:t>10</w:t>
      </w:r>
      <w:r w:rsidRPr="00A827D9">
        <w:rPr>
          <w:rFonts w:cstheme="majorHAnsi"/>
          <w:color w:val="000000" w:themeColor="text1"/>
          <w:sz w:val="28"/>
          <w:szCs w:val="28"/>
        </w:rPr>
        <w:t xml:space="preserve"> to </w:t>
      </w:r>
      <w:r w:rsidR="007117B2" w:rsidRPr="00A827D9">
        <w:rPr>
          <w:rFonts w:cstheme="majorHAnsi"/>
          <w:color w:val="000000" w:themeColor="text1"/>
          <w:sz w:val="28"/>
          <w:szCs w:val="28"/>
        </w:rPr>
        <w:t>13</w:t>
      </w:r>
    </w:p>
    <w:tbl>
      <w:tblPr>
        <w:tblStyle w:val="TableGrid"/>
        <w:tblW w:w="0" w:type="auto"/>
        <w:tblLook w:val="04A0" w:firstRow="1" w:lastRow="0" w:firstColumn="1" w:lastColumn="0" w:noHBand="0" w:noVBand="1"/>
      </w:tblPr>
      <w:tblGrid>
        <w:gridCol w:w="9010"/>
      </w:tblGrid>
      <w:tr w:rsidR="00F14B44" w14:paraId="736BA758" w14:textId="77777777" w:rsidTr="000E7A71">
        <w:tc>
          <w:tcPr>
            <w:tcW w:w="9010" w:type="dxa"/>
          </w:tcPr>
          <w:p w14:paraId="14A3E287" w14:textId="77777777" w:rsidR="00D14ABB" w:rsidRPr="006F72D2" w:rsidRDefault="00D14ABB" w:rsidP="00D14ABB">
            <w:pPr>
              <w:spacing w:before="120"/>
              <w:rPr>
                <w:rFonts w:asciiTheme="minorHAnsi" w:hAnsiTheme="minorHAnsi"/>
                <w:b/>
              </w:rPr>
            </w:pPr>
            <w:r w:rsidRPr="008D5BEE">
              <w:rPr>
                <w:rFonts w:asciiTheme="majorHAnsi" w:hAnsiTheme="majorHAnsi" w:cstheme="majorHAnsi"/>
                <w:b/>
                <w:sz w:val="32"/>
                <w:szCs w:val="32"/>
              </w:rPr>
              <w:t>LAND AND SEA STATISTICS</w:t>
            </w:r>
          </w:p>
          <w:p w14:paraId="6E36072B"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b/>
                <w:noProof/>
                <w:lang w:val="en-US"/>
              </w:rPr>
              <w:drawing>
                <wp:anchor distT="0" distB="0" distL="114300" distR="114300" simplePos="0" relativeHeight="251669504" behindDoc="0" locked="0" layoutInCell="1" allowOverlap="1" wp14:anchorId="74363E3B" wp14:editId="5FFE631B">
                  <wp:simplePos x="0" y="0"/>
                  <wp:positionH relativeFrom="column">
                    <wp:posOffset>5080</wp:posOffset>
                  </wp:positionH>
                  <wp:positionV relativeFrom="paragraph">
                    <wp:posOffset>79375</wp:posOffset>
                  </wp:positionV>
                  <wp:extent cx="2791460" cy="3417570"/>
                  <wp:effectExtent l="0" t="0" r="254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tats-table.jpg"/>
                          <pic:cNvPicPr/>
                        </pic:nvPicPr>
                        <pic:blipFill>
                          <a:blip r:embed="rId8">
                            <a:extLst>
                              <a:ext uri="{28A0092B-C50C-407E-A947-70E740481C1C}">
                                <a14:useLocalDpi xmlns:a14="http://schemas.microsoft.com/office/drawing/2010/main" val="0"/>
                              </a:ext>
                            </a:extLst>
                          </a:blip>
                          <a:stretch>
                            <a:fillRect/>
                          </a:stretch>
                        </pic:blipFill>
                        <pic:spPr>
                          <a:xfrm>
                            <a:off x="0" y="0"/>
                            <a:ext cx="2791460" cy="3417570"/>
                          </a:xfrm>
                          <a:prstGeom prst="rect">
                            <a:avLst/>
                          </a:prstGeom>
                        </pic:spPr>
                      </pic:pic>
                    </a:graphicData>
                  </a:graphic>
                  <wp14:sizeRelH relativeFrom="page">
                    <wp14:pctWidth>0</wp14:pctWidth>
                  </wp14:sizeRelH>
                  <wp14:sizeRelV relativeFrom="page">
                    <wp14:pctHeight>0</wp14:pctHeight>
                  </wp14:sizeRelV>
                </wp:anchor>
              </w:drawing>
            </w:r>
            <w:r w:rsidRPr="006F72D2">
              <w:rPr>
                <w:rFonts w:asciiTheme="minorHAnsi" w:hAnsiTheme="minorHAnsi"/>
              </w:rPr>
              <w:t>The table gives data on the land and sea covering the Earth’s surface.</w:t>
            </w:r>
          </w:p>
          <w:p w14:paraId="29BDEA51"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rPr>
              <w:t>(1) Explain how the percentage 69.03% of saltwater that makes up the Earth’s surface is calculated from these figures.</w:t>
            </w:r>
          </w:p>
          <w:p w14:paraId="75D2FC44"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rPr>
              <w:t>(2) How would you use this percentage to find the angle for saltwater for drawing a pie chart?</w:t>
            </w:r>
          </w:p>
          <w:p w14:paraId="3A24AA8C"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rPr>
              <w:t>A pie chart and a frequency bar chart are given below.</w:t>
            </w:r>
          </w:p>
          <w:p w14:paraId="2BAFA1CA"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rPr>
              <w:t>(3) Which of the charts gives the best representation of the information in the table? Why?</w:t>
            </w:r>
          </w:p>
          <w:p w14:paraId="0BDE8F90" w14:textId="77777777" w:rsidR="00D14ABB" w:rsidRPr="006F72D2" w:rsidRDefault="00D14ABB" w:rsidP="00D14ABB">
            <w:pPr>
              <w:spacing w:after="120" w:line="276" w:lineRule="auto"/>
              <w:rPr>
                <w:rFonts w:asciiTheme="minorHAnsi" w:hAnsiTheme="minorHAnsi"/>
              </w:rPr>
            </w:pPr>
            <w:r w:rsidRPr="006F72D2">
              <w:rPr>
                <w:rFonts w:asciiTheme="minorHAnsi" w:hAnsiTheme="minorHAnsi"/>
              </w:rPr>
              <w:t>(4) What can we learn from these statistics?</w:t>
            </w:r>
          </w:p>
          <w:p w14:paraId="1608F93C" w14:textId="32654390" w:rsidR="00F14B44" w:rsidRDefault="0044763A" w:rsidP="00A827D9">
            <w:pPr>
              <w:pStyle w:val="Heading1"/>
              <w:shd w:val="clear" w:color="auto" w:fill="FFFFFF"/>
              <w:spacing w:before="60" w:after="60" w:line="276" w:lineRule="auto"/>
              <w:textAlignment w:val="baseline"/>
              <w:rPr>
                <w:rFonts w:cstheme="majorHAnsi"/>
                <w:b/>
                <w:bCs/>
                <w:color w:val="000000"/>
              </w:rPr>
            </w:pPr>
            <w:r w:rsidRPr="006F72D2">
              <w:rPr>
                <w:rFonts w:asciiTheme="minorHAnsi" w:hAnsiTheme="minorHAnsi"/>
                <w:noProof/>
              </w:rPr>
              <w:drawing>
                <wp:inline distT="0" distB="0" distL="0" distR="0" wp14:anchorId="71DDBCAF" wp14:editId="629C6974">
                  <wp:extent cx="2711413" cy="285326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area-768x768.jpg"/>
                          <pic:cNvPicPr/>
                        </pic:nvPicPr>
                        <pic:blipFill>
                          <a:blip r:embed="rId9">
                            <a:extLst>
                              <a:ext uri="{28A0092B-C50C-407E-A947-70E740481C1C}">
                                <a14:useLocalDpi xmlns:a14="http://schemas.microsoft.com/office/drawing/2010/main" val="0"/>
                              </a:ext>
                            </a:extLst>
                          </a:blip>
                          <a:stretch>
                            <a:fillRect/>
                          </a:stretch>
                        </pic:blipFill>
                        <pic:spPr>
                          <a:xfrm>
                            <a:off x="0" y="0"/>
                            <a:ext cx="2718913" cy="2861158"/>
                          </a:xfrm>
                          <a:prstGeom prst="rect">
                            <a:avLst/>
                          </a:prstGeom>
                        </pic:spPr>
                      </pic:pic>
                    </a:graphicData>
                  </a:graphic>
                </wp:inline>
              </w:drawing>
            </w:r>
            <w:r w:rsidRPr="006F72D2">
              <w:rPr>
                <w:rFonts w:asciiTheme="minorHAnsi" w:hAnsiTheme="minorHAnsi"/>
                <w:noProof/>
              </w:rPr>
              <w:drawing>
                <wp:anchor distT="0" distB="0" distL="114300" distR="114300" simplePos="0" relativeHeight="251671552" behindDoc="0" locked="0" layoutInCell="1" allowOverlap="1" wp14:anchorId="4F8849C3" wp14:editId="62B25A98">
                  <wp:simplePos x="0" y="0"/>
                  <wp:positionH relativeFrom="column">
                    <wp:posOffset>-6350</wp:posOffset>
                  </wp:positionH>
                  <wp:positionV relativeFrom="paragraph">
                    <wp:posOffset>-2309</wp:posOffset>
                  </wp:positionV>
                  <wp:extent cx="2717800" cy="20231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pie-chart-768x572.jpg"/>
                          <pic:cNvPicPr/>
                        </pic:nvPicPr>
                        <pic:blipFill>
                          <a:blip r:embed="rId10">
                            <a:extLst>
                              <a:ext uri="{28A0092B-C50C-407E-A947-70E740481C1C}">
                                <a14:useLocalDpi xmlns:a14="http://schemas.microsoft.com/office/drawing/2010/main" val="0"/>
                              </a:ext>
                            </a:extLst>
                          </a:blip>
                          <a:stretch>
                            <a:fillRect/>
                          </a:stretch>
                        </pic:blipFill>
                        <pic:spPr>
                          <a:xfrm>
                            <a:off x="0" y="0"/>
                            <a:ext cx="2717800" cy="2023110"/>
                          </a:xfrm>
                          <a:prstGeom prst="rect">
                            <a:avLst/>
                          </a:prstGeom>
                        </pic:spPr>
                      </pic:pic>
                    </a:graphicData>
                  </a:graphic>
                  <wp14:sizeRelH relativeFrom="page">
                    <wp14:pctWidth>0</wp14:pctWidth>
                  </wp14:sizeRelH>
                  <wp14:sizeRelV relativeFrom="page">
                    <wp14:pctHeight>0</wp14:pctHeight>
                  </wp14:sizeRelV>
                </wp:anchor>
              </w:drawing>
            </w:r>
          </w:p>
          <w:p w14:paraId="72497D49" w14:textId="77777777" w:rsidR="0044763A" w:rsidRDefault="0044763A" w:rsidP="0044763A">
            <w:pPr>
              <w:pStyle w:val="NormalWeb"/>
              <w:spacing w:before="0" w:beforeAutospacing="0" w:after="120" w:afterAutospacing="0" w:line="276" w:lineRule="auto"/>
              <w:rPr>
                <w:rFonts w:asciiTheme="minorHAnsi" w:hAnsiTheme="minorHAnsi"/>
              </w:rPr>
            </w:pPr>
          </w:p>
          <w:p w14:paraId="706E2BEB" w14:textId="6D5BB55C" w:rsidR="0044763A" w:rsidRPr="006F72D2" w:rsidRDefault="0044763A" w:rsidP="0044763A">
            <w:pPr>
              <w:pStyle w:val="NormalWeb"/>
              <w:spacing w:before="0" w:beforeAutospacing="0" w:after="80" w:afterAutospacing="0" w:line="276" w:lineRule="auto"/>
              <w:rPr>
                <w:rFonts w:asciiTheme="minorHAnsi" w:hAnsiTheme="minorHAnsi"/>
              </w:rPr>
            </w:pPr>
            <w:r w:rsidRPr="006F72D2">
              <w:rPr>
                <w:rFonts w:asciiTheme="minorHAnsi" w:hAnsiTheme="minorHAnsi"/>
              </w:rPr>
              <w:lastRenderedPageBreak/>
              <w:t>(5) What is the land like around where you live? What is it like in the rest of your country?</w:t>
            </w:r>
          </w:p>
          <w:p w14:paraId="4D97C8F0" w14:textId="77777777" w:rsidR="0044763A" w:rsidRPr="006F72D2" w:rsidRDefault="0044763A" w:rsidP="0044763A">
            <w:pPr>
              <w:pStyle w:val="NormalWeb"/>
              <w:spacing w:before="0" w:beforeAutospacing="0" w:after="80" w:afterAutospacing="0" w:line="276" w:lineRule="auto"/>
              <w:rPr>
                <w:rFonts w:asciiTheme="minorHAnsi" w:hAnsiTheme="minorHAnsi"/>
              </w:rPr>
            </w:pPr>
            <w:r w:rsidRPr="006F72D2">
              <w:rPr>
                <w:rFonts w:asciiTheme="minorHAnsi" w:hAnsiTheme="minorHAnsi"/>
              </w:rPr>
              <w:t>How does it affect your lives?</w:t>
            </w:r>
          </w:p>
          <w:p w14:paraId="53046EB0" w14:textId="77777777" w:rsidR="0044763A" w:rsidRPr="006F72D2" w:rsidRDefault="0044763A" w:rsidP="0044763A">
            <w:pPr>
              <w:pStyle w:val="NormalWeb"/>
              <w:spacing w:before="0" w:beforeAutospacing="0" w:after="80" w:afterAutospacing="0" w:line="276" w:lineRule="auto"/>
              <w:rPr>
                <w:rFonts w:asciiTheme="minorHAnsi" w:hAnsiTheme="minorHAnsi"/>
              </w:rPr>
            </w:pPr>
            <w:r w:rsidRPr="006F72D2">
              <w:rPr>
                <w:rFonts w:asciiTheme="minorHAnsi" w:hAnsiTheme="minorHAnsi"/>
              </w:rPr>
              <w:t>How does it affect economic development in your country?</w:t>
            </w:r>
          </w:p>
          <w:p w14:paraId="61ED9B4C" w14:textId="3872A524" w:rsidR="00A827D9" w:rsidRPr="00A827D9" w:rsidRDefault="0044763A" w:rsidP="0044763A">
            <w:r w:rsidRPr="006F72D2">
              <w:rPr>
                <w:rFonts w:asciiTheme="minorHAnsi" w:hAnsiTheme="minorHAnsi"/>
              </w:rPr>
              <w:t>This was originally a lesson option organised by the</w:t>
            </w:r>
            <w:r>
              <w:rPr>
                <w:rFonts w:asciiTheme="minorHAnsi" w:hAnsiTheme="minorHAnsi"/>
              </w:rPr>
              <w:t xml:space="preserve"> </w:t>
            </w:r>
            <w:hyperlink r:id="rId11" w:history="1">
              <w:r w:rsidRPr="0044763A">
                <w:rPr>
                  <w:rStyle w:val="Hyperlink"/>
                  <w:rFonts w:asciiTheme="minorHAnsi" w:hAnsiTheme="minorHAnsi"/>
                </w:rPr>
                <w:t>AIMSSEC</w:t>
              </w:r>
            </w:hyperlink>
            <w:r>
              <w:rPr>
                <w:rFonts w:asciiTheme="minorHAnsi" w:hAnsiTheme="minorHAnsi"/>
              </w:rPr>
              <w:t>-</w:t>
            </w:r>
            <w:hyperlink r:id="rId12" w:history="1">
              <w:r w:rsidRPr="006F72D2">
                <w:rPr>
                  <w:rStyle w:val="Hyperlink"/>
                  <w:rFonts w:asciiTheme="minorHAnsi" w:hAnsiTheme="minorHAnsi"/>
                </w:rPr>
                <w:t>Bubbly Maths</w:t>
              </w:r>
            </w:hyperlink>
            <w:r w:rsidRPr="006F72D2">
              <w:rPr>
                <w:rFonts w:asciiTheme="minorHAnsi" w:hAnsiTheme="minorHAnsi"/>
              </w:rPr>
              <w:t xml:space="preserve"> team for the </w:t>
            </w:r>
            <w:r w:rsidRPr="0044763A">
              <w:rPr>
                <w:rFonts w:asciiTheme="majorHAnsi" w:hAnsiTheme="majorHAnsi" w:cstheme="majorHAnsi"/>
              </w:rPr>
              <w:t>GLOBAL MATHS AND SCIENCE LESSON.</w:t>
            </w:r>
          </w:p>
        </w:tc>
      </w:tr>
    </w:tbl>
    <w:p w14:paraId="03FFDB06" w14:textId="77777777" w:rsidR="00F14B44" w:rsidRDefault="00F14B44" w:rsidP="00F14B44">
      <w:pPr>
        <w:rPr>
          <w:rFonts w:asciiTheme="minorHAnsi" w:hAnsiTheme="minorHAnsi"/>
          <w:b/>
        </w:rPr>
      </w:pPr>
    </w:p>
    <w:tbl>
      <w:tblPr>
        <w:tblStyle w:val="TableGrid"/>
        <w:tblW w:w="0" w:type="auto"/>
        <w:tblLook w:val="04A0" w:firstRow="1" w:lastRow="0" w:firstColumn="1" w:lastColumn="0" w:noHBand="0" w:noVBand="1"/>
      </w:tblPr>
      <w:tblGrid>
        <w:gridCol w:w="9010"/>
      </w:tblGrid>
      <w:tr w:rsidR="00F14B44" w14:paraId="6A58ACF1" w14:textId="77777777" w:rsidTr="000E7A71">
        <w:tc>
          <w:tcPr>
            <w:tcW w:w="9010" w:type="dxa"/>
          </w:tcPr>
          <w:p w14:paraId="1A4785EC" w14:textId="087A514E" w:rsidR="0044763A" w:rsidRDefault="0044763A" w:rsidP="0044763A">
            <w:pPr>
              <w:pStyle w:val="Heading3"/>
              <w:spacing w:before="60" w:beforeAutospacing="0" w:after="0" w:afterAutospacing="0" w:line="276" w:lineRule="auto"/>
              <w:rPr>
                <w:rFonts w:asciiTheme="majorHAnsi" w:eastAsia="Times New Roman" w:hAnsiTheme="majorHAnsi" w:cstheme="majorHAnsi"/>
                <w:bCs w:val="0"/>
                <w:iCs/>
                <w:color w:val="000000" w:themeColor="text1"/>
                <w:sz w:val="32"/>
                <w:szCs w:val="32"/>
              </w:rPr>
            </w:pPr>
            <w:r w:rsidRPr="00CC62C9">
              <w:rPr>
                <w:rFonts w:asciiTheme="majorHAnsi" w:eastAsia="Times New Roman" w:hAnsiTheme="majorHAnsi" w:cstheme="majorHAnsi"/>
                <w:bCs w:val="0"/>
                <w:iCs/>
                <w:color w:val="000000" w:themeColor="text1"/>
                <w:sz w:val="32"/>
                <w:szCs w:val="32"/>
              </w:rPr>
              <w:t>HELP</w:t>
            </w:r>
          </w:p>
          <w:p w14:paraId="44E95FE3" w14:textId="77777777" w:rsidR="0044763A" w:rsidRDefault="0044763A" w:rsidP="0044763A">
            <w:pPr>
              <w:spacing w:after="80" w:line="276" w:lineRule="auto"/>
              <w:rPr>
                <w:rFonts w:asciiTheme="minorHAnsi" w:hAnsiTheme="minorHAnsi"/>
              </w:rPr>
            </w:pPr>
            <w:r>
              <w:rPr>
                <w:rFonts w:asciiTheme="minorHAnsi" w:hAnsiTheme="minorHAnsi"/>
              </w:rPr>
              <w:t xml:space="preserve">First work out </w:t>
            </w:r>
            <w:r w:rsidRPr="006F72D2">
              <w:rPr>
                <w:rFonts w:asciiTheme="minorHAnsi" w:hAnsiTheme="minorHAnsi"/>
              </w:rPr>
              <w:t xml:space="preserve">the actual </w:t>
            </w:r>
            <w:r>
              <w:rPr>
                <w:rFonts w:asciiTheme="minorHAnsi" w:hAnsiTheme="minorHAnsi"/>
              </w:rPr>
              <w:t xml:space="preserve">total </w:t>
            </w:r>
            <w:r w:rsidRPr="006F72D2">
              <w:rPr>
                <w:rFonts w:asciiTheme="minorHAnsi" w:hAnsiTheme="minorHAnsi"/>
              </w:rPr>
              <w:t>surface area</w:t>
            </w:r>
            <w:r>
              <w:rPr>
                <w:rFonts w:asciiTheme="minorHAnsi" w:hAnsiTheme="minorHAnsi"/>
              </w:rPr>
              <w:t>.</w:t>
            </w:r>
          </w:p>
          <w:p w14:paraId="4810674C" w14:textId="77777777" w:rsidR="0044763A" w:rsidRDefault="0044763A" w:rsidP="0044763A">
            <w:pPr>
              <w:spacing w:after="80" w:line="276" w:lineRule="auto"/>
              <w:rPr>
                <w:rFonts w:asciiTheme="minorHAnsi" w:hAnsiTheme="minorHAnsi"/>
              </w:rPr>
            </w:pPr>
            <w:r w:rsidRPr="006F72D2">
              <w:rPr>
                <w:rFonts w:asciiTheme="minorHAnsi" w:hAnsiTheme="minorHAnsi"/>
              </w:rPr>
              <w:t>To find the percentage of the earth’s surface covered by saltwater</w:t>
            </w:r>
            <w:r>
              <w:rPr>
                <w:rFonts w:asciiTheme="minorHAnsi" w:hAnsiTheme="minorHAnsi"/>
              </w:rPr>
              <w:t>:</w:t>
            </w:r>
          </w:p>
          <w:p w14:paraId="3857B4AA" w14:textId="77777777" w:rsidR="0044763A" w:rsidRDefault="0044763A" w:rsidP="0044763A">
            <w:pPr>
              <w:spacing w:after="80" w:line="276" w:lineRule="auto"/>
              <w:rPr>
                <w:rFonts w:asciiTheme="minorHAnsi" w:hAnsiTheme="minorHAnsi"/>
              </w:rPr>
            </w:pPr>
            <w:r w:rsidRPr="006F72D2">
              <w:rPr>
                <w:rFonts w:asciiTheme="minorHAnsi" w:hAnsiTheme="minorHAnsi"/>
              </w:rPr>
              <w:t xml:space="preserve">divide 352 103 700 </w:t>
            </w:r>
            <w:proofErr w:type="spellStart"/>
            <w:r w:rsidRPr="006F72D2">
              <w:rPr>
                <w:rFonts w:asciiTheme="minorHAnsi" w:hAnsiTheme="minorHAnsi"/>
              </w:rPr>
              <w:t>sq</w:t>
            </w:r>
            <w:proofErr w:type="spellEnd"/>
            <w:r w:rsidRPr="006F72D2">
              <w:rPr>
                <w:rFonts w:asciiTheme="minorHAnsi" w:hAnsiTheme="minorHAnsi"/>
              </w:rPr>
              <w:t xml:space="preserve"> km by the total surface area of the earth and multiply by 100.</w:t>
            </w:r>
          </w:p>
          <w:p w14:paraId="17BAA05F" w14:textId="77777777" w:rsidR="0044763A" w:rsidRDefault="0044763A" w:rsidP="0044763A">
            <w:pPr>
              <w:spacing w:after="80" w:line="276" w:lineRule="auto"/>
              <w:rPr>
                <w:rFonts w:asciiTheme="minorHAnsi" w:hAnsiTheme="minorHAnsi"/>
              </w:rPr>
            </w:pPr>
            <w:r w:rsidRPr="006F72D2">
              <w:rPr>
                <w:rFonts w:asciiTheme="minorHAnsi" w:hAnsiTheme="minorHAnsi"/>
              </w:rPr>
              <w:t>(</w:t>
            </w:r>
            <w:r w:rsidRPr="006F72D2">
              <w:rPr>
                <w:rFonts w:asciiTheme="minorHAnsi" w:hAnsiTheme="minorHAnsi"/>
                <w:i/>
              </w:rPr>
              <w:t>Note: the question does not ask anyone to do the calculation, just to say how it should be done.</w:t>
            </w:r>
            <w:r w:rsidRPr="006F72D2">
              <w:rPr>
                <w:rFonts w:asciiTheme="minorHAnsi" w:hAnsiTheme="minorHAnsi"/>
              </w:rPr>
              <w:t>)</w:t>
            </w:r>
          </w:p>
          <w:p w14:paraId="63D12A82" w14:textId="365B3838" w:rsidR="00F14B44" w:rsidRPr="0044763A" w:rsidRDefault="0044763A" w:rsidP="000E7A71">
            <w:pPr>
              <w:pStyle w:val="Heading3"/>
              <w:spacing w:before="60" w:beforeAutospacing="0" w:after="60" w:afterAutospacing="0" w:line="276" w:lineRule="auto"/>
              <w:rPr>
                <w:rFonts w:asciiTheme="majorHAnsi" w:eastAsia="Times New Roman" w:hAnsiTheme="majorHAnsi" w:cstheme="majorHAnsi"/>
                <w:b w:val="0"/>
                <w:bCs w:val="0"/>
                <w:iCs/>
                <w:color w:val="000000" w:themeColor="text1"/>
                <w:sz w:val="24"/>
                <w:szCs w:val="24"/>
              </w:rPr>
            </w:pPr>
            <w:r w:rsidRPr="0044763A">
              <w:rPr>
                <w:rFonts w:asciiTheme="minorHAnsi" w:hAnsiTheme="minorHAnsi"/>
                <w:b w:val="0"/>
                <w:bCs w:val="0"/>
                <w:sz w:val="24"/>
                <w:szCs w:val="24"/>
              </w:rPr>
              <w:t>The next question is about the angle for the pie chart. The angles for the 7 sectors must add up to 360</w:t>
            </w:r>
            <w:r w:rsidRPr="0044763A">
              <w:rPr>
                <w:rFonts w:asciiTheme="minorHAnsi" w:hAnsiTheme="minorHAnsi"/>
                <w:b w:val="0"/>
                <w:bCs w:val="0"/>
                <w:sz w:val="24"/>
                <w:szCs w:val="24"/>
                <w:vertAlign w:val="superscript"/>
              </w:rPr>
              <w:t>o</w:t>
            </w:r>
            <w:r w:rsidRPr="0044763A">
              <w:rPr>
                <w:rFonts w:asciiTheme="minorHAnsi" w:hAnsiTheme="minorHAnsi"/>
                <w:b w:val="0"/>
                <w:bCs w:val="0"/>
                <w:sz w:val="24"/>
                <w:szCs w:val="24"/>
              </w:rPr>
              <w:t xml:space="preserve"> and the angles must correspond to the percentages of each type of land.</w:t>
            </w:r>
          </w:p>
        </w:tc>
      </w:tr>
    </w:tbl>
    <w:p w14:paraId="66EF9315" w14:textId="77777777" w:rsidR="00F14B44" w:rsidRPr="00423098" w:rsidRDefault="00F14B44" w:rsidP="00F14B44">
      <w:pPr>
        <w:rPr>
          <w:rFonts w:asciiTheme="minorHAnsi" w:hAnsiTheme="minorHAnsi"/>
          <w:b/>
        </w:rPr>
      </w:pPr>
    </w:p>
    <w:tbl>
      <w:tblPr>
        <w:tblStyle w:val="TableGrid"/>
        <w:tblW w:w="0" w:type="auto"/>
        <w:tblLook w:val="04A0" w:firstRow="1" w:lastRow="0" w:firstColumn="1" w:lastColumn="0" w:noHBand="0" w:noVBand="1"/>
      </w:tblPr>
      <w:tblGrid>
        <w:gridCol w:w="8926"/>
      </w:tblGrid>
      <w:tr w:rsidR="00F14B44" w14:paraId="6D1A1B06" w14:textId="77777777" w:rsidTr="0027477F">
        <w:tc>
          <w:tcPr>
            <w:tcW w:w="8926" w:type="dxa"/>
          </w:tcPr>
          <w:p w14:paraId="7EA92D81" w14:textId="77777777" w:rsidR="0044763A" w:rsidRDefault="0044763A" w:rsidP="0044763A">
            <w:pPr>
              <w:spacing w:before="60" w:line="276" w:lineRule="auto"/>
              <w:rPr>
                <w:rFonts w:asciiTheme="majorHAnsi" w:hAnsiTheme="majorHAnsi" w:cstheme="majorHAnsi"/>
                <w:b/>
                <w:sz w:val="32"/>
                <w:szCs w:val="32"/>
              </w:rPr>
            </w:pPr>
            <w:r w:rsidRPr="003329CC">
              <w:rPr>
                <w:rFonts w:asciiTheme="majorHAnsi" w:hAnsiTheme="majorHAnsi" w:cstheme="majorHAnsi"/>
                <w:b/>
                <w:sz w:val="32"/>
                <w:szCs w:val="32"/>
              </w:rPr>
              <w:t>NEXT</w:t>
            </w:r>
          </w:p>
          <w:p w14:paraId="3B43BAF4" w14:textId="77777777" w:rsidR="0044763A" w:rsidRDefault="0044763A" w:rsidP="0044763A">
            <w:pPr>
              <w:spacing w:before="60" w:after="60" w:line="276" w:lineRule="auto"/>
              <w:rPr>
                <w:rFonts w:asciiTheme="minorHAnsi" w:hAnsiTheme="minorHAnsi" w:cs="Cambria"/>
                <w:color w:val="000000"/>
                <w:lang w:val="en-US"/>
              </w:rPr>
            </w:pPr>
            <w:r>
              <w:rPr>
                <w:rFonts w:asciiTheme="minorHAnsi" w:hAnsiTheme="minorHAnsi" w:cs="Cambria"/>
                <w:color w:val="000000"/>
                <w:lang w:val="en-US"/>
              </w:rPr>
              <w:t xml:space="preserve">The table shows the </w:t>
            </w:r>
            <w:r w:rsidRPr="006F72D2">
              <w:rPr>
                <w:rFonts w:asciiTheme="minorHAnsi" w:hAnsiTheme="minorHAnsi" w:cs="Cambria"/>
                <w:color w:val="000000"/>
                <w:lang w:val="en-US"/>
              </w:rPr>
              <w:t>percentages of land area</w:t>
            </w:r>
            <w:r>
              <w:rPr>
                <w:rFonts w:asciiTheme="minorHAnsi" w:hAnsiTheme="minorHAnsi" w:cs="Cambria"/>
                <w:color w:val="000000"/>
                <w:lang w:val="en-US"/>
              </w:rPr>
              <w:t>,</w:t>
            </w:r>
            <w:r w:rsidRPr="006F72D2">
              <w:rPr>
                <w:rFonts w:asciiTheme="minorHAnsi" w:hAnsiTheme="minorHAnsi" w:cs="Cambria"/>
                <w:color w:val="000000"/>
                <w:lang w:val="en-US"/>
              </w:rPr>
              <w:t xml:space="preserve"> and percentages of total world population</w:t>
            </w:r>
            <w:r>
              <w:rPr>
                <w:rFonts w:asciiTheme="minorHAnsi" w:hAnsiTheme="minorHAnsi" w:cs="Cambria"/>
                <w:color w:val="000000"/>
                <w:lang w:val="en-US"/>
              </w:rPr>
              <w:t xml:space="preserve">. </w:t>
            </w:r>
            <w:r w:rsidRPr="006F72D2">
              <w:rPr>
                <w:rFonts w:asciiTheme="minorHAnsi" w:hAnsiTheme="minorHAnsi" w:cs="Cambria"/>
                <w:color w:val="000000"/>
                <w:lang w:val="en-US"/>
              </w:rPr>
              <w:t xml:space="preserve"> </w:t>
            </w:r>
            <w:r>
              <w:rPr>
                <w:rFonts w:asciiTheme="minorHAnsi" w:hAnsiTheme="minorHAnsi" w:cs="Cambria"/>
                <w:color w:val="000000"/>
                <w:lang w:val="en-US"/>
              </w:rPr>
              <w:t>D</w:t>
            </w:r>
            <w:r w:rsidRPr="006F72D2">
              <w:rPr>
                <w:rFonts w:asciiTheme="minorHAnsi" w:hAnsiTheme="minorHAnsi" w:cs="Cambria"/>
                <w:color w:val="000000"/>
                <w:lang w:val="en-US"/>
              </w:rPr>
              <w:t xml:space="preserve">raw a double frequency bar chart to compare the two sets of figures. </w:t>
            </w:r>
          </w:p>
          <w:p w14:paraId="3067FDAE" w14:textId="77777777" w:rsidR="0044763A" w:rsidRPr="0044763A" w:rsidRDefault="0044763A" w:rsidP="0044763A">
            <w:pPr>
              <w:pStyle w:val="Heading3"/>
              <w:spacing w:before="0" w:beforeAutospacing="0" w:after="0" w:afterAutospacing="0"/>
              <w:rPr>
                <w:rFonts w:asciiTheme="minorHAnsi" w:eastAsia="Times New Roman" w:hAnsiTheme="minorHAnsi"/>
                <w:sz w:val="10"/>
                <w:szCs w:val="10"/>
              </w:rPr>
            </w:pPr>
          </w:p>
          <w:tbl>
            <w:tblPr>
              <w:tblW w:w="6828" w:type="dxa"/>
              <w:tblBorders>
                <w:top w:val="nil"/>
                <w:left w:val="nil"/>
                <w:right w:val="nil"/>
              </w:tblBorders>
              <w:tblLook w:val="0000" w:firstRow="0" w:lastRow="0" w:firstColumn="0" w:lastColumn="0" w:noHBand="0" w:noVBand="0"/>
            </w:tblPr>
            <w:tblGrid>
              <w:gridCol w:w="1844"/>
              <w:gridCol w:w="1145"/>
              <w:gridCol w:w="1145"/>
              <w:gridCol w:w="2694"/>
            </w:tblGrid>
            <w:tr w:rsidR="0044763A" w:rsidRPr="006F72D2" w14:paraId="4451A2BB" w14:textId="77777777" w:rsidTr="00E46A37">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07BCA4A" w14:textId="77777777" w:rsidR="0044763A" w:rsidRPr="001A6EDD" w:rsidRDefault="0044763A" w:rsidP="0044763A">
                  <w:pPr>
                    <w:widowControl w:val="0"/>
                    <w:autoSpaceDE w:val="0"/>
                    <w:autoSpaceDN w:val="0"/>
                    <w:adjustRightInd w:val="0"/>
                    <w:jc w:val="center"/>
                    <w:rPr>
                      <w:rFonts w:ascii="Arial Narrow" w:hAnsi="Arial Narrow" w:cs="Helvetica"/>
                      <w:b/>
                      <w:bCs/>
                      <w:kern w:val="1"/>
                      <w:sz w:val="21"/>
                      <w:szCs w:val="21"/>
                      <w:lang w:val="en-US"/>
                    </w:rPr>
                  </w:pPr>
                  <w:r w:rsidRPr="001A6EDD">
                    <w:rPr>
                      <w:rFonts w:ascii="Arial Narrow" w:hAnsi="Arial Narrow" w:cs="Arial Narrow"/>
                      <w:b/>
                      <w:bCs/>
                      <w:color w:val="000000"/>
                      <w:sz w:val="21"/>
                      <w:szCs w:val="21"/>
                      <w:lang w:val="en-US"/>
                    </w:rPr>
                    <w:t>Continent</w:t>
                  </w:r>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80C36B3" w14:textId="77777777" w:rsidR="0044763A" w:rsidRPr="001A6EDD" w:rsidRDefault="0044763A" w:rsidP="0044763A">
                  <w:pPr>
                    <w:widowControl w:val="0"/>
                    <w:autoSpaceDE w:val="0"/>
                    <w:autoSpaceDN w:val="0"/>
                    <w:adjustRightInd w:val="0"/>
                    <w:jc w:val="center"/>
                    <w:rPr>
                      <w:rFonts w:ascii="Arial Narrow" w:hAnsi="Arial Narrow" w:cs="Helvetica"/>
                      <w:b/>
                      <w:bCs/>
                      <w:kern w:val="1"/>
                      <w:sz w:val="21"/>
                      <w:szCs w:val="21"/>
                      <w:lang w:val="en-US"/>
                    </w:rPr>
                  </w:pPr>
                  <w:r w:rsidRPr="001A6EDD">
                    <w:rPr>
                      <w:rFonts w:ascii="Arial Narrow" w:hAnsi="Arial Narrow" w:cs="Arial Narrow"/>
                      <w:b/>
                      <w:bCs/>
                      <w:color w:val="000000"/>
                      <w:sz w:val="21"/>
                      <w:szCs w:val="21"/>
                      <w:lang w:val="en-US"/>
                    </w:rPr>
                    <w:t>Percentage of</w:t>
                  </w:r>
                  <w:r w:rsidRPr="001A6EDD">
                    <w:rPr>
                      <w:rFonts w:ascii="MS Gothic" w:eastAsia="MS Gothic" w:hAnsi="MS Gothic" w:cs="MS Gothic" w:hint="eastAsia"/>
                      <w:b/>
                      <w:bCs/>
                      <w:color w:val="000000"/>
                      <w:sz w:val="21"/>
                      <w:szCs w:val="21"/>
                      <w:lang w:val="en-US"/>
                    </w:rPr>
                    <w:t> </w:t>
                  </w:r>
                  <w:r w:rsidRPr="001A6EDD">
                    <w:rPr>
                      <w:rFonts w:ascii="Arial Narrow" w:hAnsi="Arial Narrow" w:cs="Arial Narrow"/>
                      <w:b/>
                      <w:bCs/>
                      <w:color w:val="000000"/>
                      <w:sz w:val="21"/>
                      <w:szCs w:val="21"/>
                      <w:lang w:val="en-US"/>
                    </w:rPr>
                    <w:t>Total Land Area</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79B4540" w14:textId="77777777" w:rsidR="0044763A" w:rsidRPr="001A6EDD" w:rsidRDefault="0044763A" w:rsidP="0044763A">
                  <w:pPr>
                    <w:widowControl w:val="0"/>
                    <w:autoSpaceDE w:val="0"/>
                    <w:autoSpaceDN w:val="0"/>
                    <w:adjustRightInd w:val="0"/>
                    <w:jc w:val="center"/>
                    <w:rPr>
                      <w:rFonts w:ascii="Arial Narrow" w:hAnsi="Arial Narrow" w:cs="Helvetica"/>
                      <w:b/>
                      <w:bCs/>
                      <w:kern w:val="1"/>
                      <w:sz w:val="21"/>
                      <w:szCs w:val="21"/>
                      <w:lang w:val="en-US"/>
                    </w:rPr>
                  </w:pPr>
                  <w:r w:rsidRPr="001A6EDD">
                    <w:rPr>
                      <w:rFonts w:ascii="Arial Narrow" w:hAnsi="Arial Narrow" w:cs="Arial Narrow"/>
                      <w:b/>
                      <w:bCs/>
                      <w:color w:val="000000"/>
                      <w:sz w:val="21"/>
                      <w:szCs w:val="21"/>
                      <w:lang w:val="en-US"/>
                    </w:rPr>
                    <w:t>Percentage of</w:t>
                  </w:r>
                  <w:r w:rsidRPr="001A6EDD">
                    <w:rPr>
                      <w:rFonts w:ascii="MS Gothic" w:eastAsia="MS Gothic" w:hAnsi="MS Gothic" w:cs="MS Gothic" w:hint="eastAsia"/>
                      <w:b/>
                      <w:bCs/>
                      <w:color w:val="000000"/>
                      <w:sz w:val="21"/>
                      <w:szCs w:val="21"/>
                      <w:lang w:val="en-US"/>
                    </w:rPr>
                    <w:t> </w:t>
                  </w:r>
                  <w:r w:rsidRPr="001A6EDD">
                    <w:rPr>
                      <w:rFonts w:ascii="Arial Narrow" w:hAnsi="Arial Narrow" w:cs="Arial Narrow"/>
                      <w:b/>
                      <w:bCs/>
                      <w:color w:val="000000"/>
                      <w:sz w:val="21"/>
                      <w:szCs w:val="21"/>
                      <w:lang w:val="en-US"/>
                    </w:rPr>
                    <w:t>Total Population</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ABC6205" w14:textId="77777777" w:rsidR="0044763A" w:rsidRPr="001A6EDD" w:rsidRDefault="0044763A" w:rsidP="0044763A">
                  <w:pPr>
                    <w:widowControl w:val="0"/>
                    <w:autoSpaceDE w:val="0"/>
                    <w:autoSpaceDN w:val="0"/>
                    <w:adjustRightInd w:val="0"/>
                    <w:jc w:val="center"/>
                    <w:rPr>
                      <w:rFonts w:ascii="Arial Narrow" w:hAnsi="Arial Narrow" w:cs="Arial Narrow"/>
                      <w:b/>
                      <w:bCs/>
                      <w:color w:val="000000"/>
                      <w:sz w:val="21"/>
                      <w:szCs w:val="21"/>
                      <w:lang w:val="en-US"/>
                    </w:rPr>
                  </w:pPr>
                  <w:r w:rsidRPr="001A6EDD">
                    <w:rPr>
                      <w:rFonts w:ascii="Arial Narrow" w:hAnsi="Arial Narrow" w:cs="Arial Narrow"/>
                      <w:b/>
                      <w:bCs/>
                      <w:color w:val="000000"/>
                      <w:sz w:val="21"/>
                      <w:szCs w:val="21"/>
                      <w:lang w:val="en-US"/>
                    </w:rPr>
                    <w:t>Most populous</w:t>
                  </w:r>
                  <w:r w:rsidRPr="001A6EDD">
                    <w:rPr>
                      <w:rFonts w:ascii="MS Gothic" w:eastAsia="MS Gothic" w:hAnsi="MS Gothic" w:cs="MS Gothic" w:hint="eastAsia"/>
                      <w:b/>
                      <w:bCs/>
                      <w:color w:val="000000"/>
                      <w:sz w:val="21"/>
                      <w:szCs w:val="21"/>
                      <w:lang w:val="en-US"/>
                    </w:rPr>
                    <w:t> </w:t>
                  </w:r>
                </w:p>
                <w:p w14:paraId="68093560" w14:textId="77777777" w:rsidR="0044763A" w:rsidRPr="001A6EDD" w:rsidRDefault="0044763A" w:rsidP="0044763A">
                  <w:pPr>
                    <w:widowControl w:val="0"/>
                    <w:autoSpaceDE w:val="0"/>
                    <w:autoSpaceDN w:val="0"/>
                    <w:adjustRightInd w:val="0"/>
                    <w:jc w:val="center"/>
                    <w:rPr>
                      <w:rFonts w:ascii="Arial Narrow" w:hAnsi="Arial Narrow" w:cs="Helvetica"/>
                      <w:b/>
                      <w:bCs/>
                      <w:kern w:val="1"/>
                      <w:sz w:val="21"/>
                      <w:szCs w:val="21"/>
                      <w:lang w:val="en-US"/>
                    </w:rPr>
                  </w:pPr>
                  <w:r w:rsidRPr="001A6EDD">
                    <w:rPr>
                      <w:rFonts w:ascii="Arial Narrow" w:hAnsi="Arial Narrow" w:cs="Arial Narrow"/>
                      <w:b/>
                      <w:bCs/>
                      <w:color w:val="000000"/>
                      <w:sz w:val="21"/>
                      <w:szCs w:val="21"/>
                      <w:lang w:val="en-US"/>
                    </w:rPr>
                    <w:t>city (disputed)</w:t>
                  </w:r>
                </w:p>
              </w:tc>
            </w:tr>
            <w:tr w:rsidR="0044763A" w:rsidRPr="006F72D2" w14:paraId="13D6D735"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ADCA745"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13" w:history="1">
                    <w:r w:rsidR="0044763A" w:rsidRPr="006F72D2">
                      <w:rPr>
                        <w:rFonts w:asciiTheme="minorHAnsi" w:hAnsiTheme="minorHAnsi" w:cs="Arial Narrow"/>
                        <w:b/>
                        <w:bCs/>
                        <w:color w:val="0000FF"/>
                        <w:u w:val="single" w:color="0000FF"/>
                        <w:lang w:val="en-US"/>
                      </w:rPr>
                      <w:t>Africa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E09B28B"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20.4%</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5136C57"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15%</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5302A63"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14" w:history="1">
                    <w:r w:rsidR="0044763A" w:rsidRPr="006F72D2">
                      <w:rPr>
                        <w:rFonts w:asciiTheme="minorHAnsi" w:hAnsiTheme="minorHAnsi" w:cs="Arial Narrow"/>
                        <w:color w:val="0000FF"/>
                        <w:u w:val="single" w:color="0000FF"/>
                        <w:lang w:val="en-US"/>
                      </w:rPr>
                      <w:t>Lagos</w:t>
                    </w:r>
                  </w:hyperlink>
                  <w:r w:rsidR="0044763A" w:rsidRPr="006F72D2">
                    <w:rPr>
                      <w:rFonts w:asciiTheme="minorHAnsi" w:hAnsiTheme="minorHAnsi" w:cs="Arial Narrow"/>
                      <w:color w:val="000000"/>
                      <w:lang w:val="en-US"/>
                    </w:rPr>
                    <w:t xml:space="preserve">, </w:t>
                  </w:r>
                  <w:hyperlink r:id="rId15" w:history="1">
                    <w:r w:rsidR="0044763A" w:rsidRPr="006F72D2">
                      <w:rPr>
                        <w:rFonts w:asciiTheme="minorHAnsi" w:hAnsiTheme="minorHAnsi" w:cs="Arial Narrow"/>
                        <w:color w:val="0000FF"/>
                        <w:u w:val="single" w:color="0000FF"/>
                        <w:lang w:val="en-US"/>
                      </w:rPr>
                      <w:t>Nigeria</w:t>
                    </w:r>
                  </w:hyperlink>
                </w:p>
              </w:tc>
            </w:tr>
            <w:tr w:rsidR="0044763A" w:rsidRPr="006F72D2" w14:paraId="572250EE"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40ACB6B"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16" w:history="1">
                    <w:r w:rsidR="0044763A" w:rsidRPr="006F72D2">
                      <w:rPr>
                        <w:rFonts w:asciiTheme="minorHAnsi" w:hAnsiTheme="minorHAnsi" w:cs="Arial Narrow"/>
                        <w:b/>
                        <w:bCs/>
                        <w:color w:val="0000FF"/>
                        <w:u w:val="single" w:color="0000FF"/>
                        <w:lang w:val="en-US"/>
                      </w:rPr>
                      <w:t>Antarctica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D2AA66F"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9.2%</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83FACA5"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0%</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DCEF1E3"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17" w:history="1">
                    <w:r w:rsidR="0044763A" w:rsidRPr="006F72D2">
                      <w:rPr>
                        <w:rFonts w:asciiTheme="minorHAnsi" w:hAnsiTheme="minorHAnsi" w:cs="Arial Narrow"/>
                        <w:color w:val="0000FF"/>
                        <w:u w:val="single" w:color="0000FF"/>
                        <w:lang w:val="en-US"/>
                      </w:rPr>
                      <w:t>McMurdo Station</w:t>
                    </w:r>
                  </w:hyperlink>
                  <w:r w:rsidR="0044763A" w:rsidRPr="006F72D2">
                    <w:rPr>
                      <w:rFonts w:asciiTheme="minorHAnsi" w:hAnsiTheme="minorHAnsi" w:cs="Arial Narrow"/>
                      <w:color w:val="000000"/>
                      <w:lang w:val="en-US"/>
                    </w:rPr>
                    <w:t xml:space="preserve">, </w:t>
                  </w:r>
                  <w:hyperlink r:id="rId18" w:history="1">
                    <w:r w:rsidR="0044763A" w:rsidRPr="006F72D2">
                      <w:rPr>
                        <w:rFonts w:asciiTheme="minorHAnsi" w:hAnsiTheme="minorHAnsi" w:cs="Arial Narrow"/>
                        <w:color w:val="0000FF"/>
                        <w:u w:val="single" w:color="0000FF"/>
                        <w:lang w:val="en-US"/>
                      </w:rPr>
                      <w:t>US</w:t>
                    </w:r>
                  </w:hyperlink>
                </w:p>
              </w:tc>
            </w:tr>
            <w:tr w:rsidR="0044763A" w:rsidRPr="006F72D2" w14:paraId="7F6E9538"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A878E87"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19" w:history="1">
                    <w:r w:rsidR="0044763A" w:rsidRPr="006F72D2">
                      <w:rPr>
                        <w:rFonts w:asciiTheme="minorHAnsi" w:hAnsiTheme="minorHAnsi" w:cs="Arial Narrow"/>
                        <w:b/>
                        <w:bCs/>
                        <w:color w:val="0000FF"/>
                        <w:u w:val="single" w:color="0000FF"/>
                        <w:lang w:val="en-US"/>
                      </w:rPr>
                      <w:t>Asia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D73C99B"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29.5%</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E09FCBF"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60%</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032297D"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20" w:history="1">
                    <w:r w:rsidR="0044763A" w:rsidRPr="006F72D2">
                      <w:rPr>
                        <w:rFonts w:asciiTheme="minorHAnsi" w:hAnsiTheme="minorHAnsi" w:cs="Arial Narrow"/>
                        <w:color w:val="0000FF"/>
                        <w:u w:val="single" w:color="0000FF"/>
                        <w:lang w:val="en-US"/>
                      </w:rPr>
                      <w:t>Shanghai</w:t>
                    </w:r>
                  </w:hyperlink>
                  <w:r w:rsidR="0044763A" w:rsidRPr="006F72D2">
                    <w:rPr>
                      <w:rFonts w:asciiTheme="minorHAnsi" w:hAnsiTheme="minorHAnsi" w:cs="Arial Narrow"/>
                      <w:color w:val="000000"/>
                      <w:lang w:val="en-US"/>
                    </w:rPr>
                    <w:t xml:space="preserve">, </w:t>
                  </w:r>
                  <w:hyperlink r:id="rId21" w:history="1">
                    <w:r w:rsidR="0044763A" w:rsidRPr="006F72D2">
                      <w:rPr>
                        <w:rFonts w:asciiTheme="minorHAnsi" w:hAnsiTheme="minorHAnsi" w:cs="Arial Narrow"/>
                        <w:color w:val="0000FF"/>
                        <w:u w:val="single" w:color="0000FF"/>
                        <w:lang w:val="en-US"/>
                      </w:rPr>
                      <w:t>China</w:t>
                    </w:r>
                  </w:hyperlink>
                </w:p>
              </w:tc>
            </w:tr>
            <w:tr w:rsidR="0044763A" w:rsidRPr="006F72D2" w14:paraId="265698B9"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05F8C5D"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22" w:history="1">
                    <w:r w:rsidR="0044763A" w:rsidRPr="006F72D2">
                      <w:rPr>
                        <w:rFonts w:asciiTheme="minorHAnsi" w:hAnsiTheme="minorHAnsi" w:cs="Arial Narrow"/>
                        <w:b/>
                        <w:bCs/>
                        <w:color w:val="0000FF"/>
                        <w:u w:val="single" w:color="0000FF"/>
                        <w:lang w:val="en-US"/>
                      </w:rPr>
                      <w:t>Australia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C98B1E9"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5.9%</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8EE2797"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0.4%</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3718DB8"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23" w:history="1">
                    <w:r w:rsidR="0044763A" w:rsidRPr="006F72D2">
                      <w:rPr>
                        <w:rFonts w:asciiTheme="minorHAnsi" w:hAnsiTheme="minorHAnsi" w:cs="Arial Narrow"/>
                        <w:color w:val="0000FF"/>
                        <w:u w:val="single" w:color="0000FF"/>
                        <w:lang w:val="en-US"/>
                      </w:rPr>
                      <w:t>Sydney</w:t>
                    </w:r>
                  </w:hyperlink>
                  <w:r w:rsidR="0044763A" w:rsidRPr="006F72D2">
                    <w:rPr>
                      <w:rFonts w:asciiTheme="minorHAnsi" w:hAnsiTheme="minorHAnsi" w:cs="Arial Narrow"/>
                      <w:color w:val="000000"/>
                      <w:lang w:val="en-US"/>
                    </w:rPr>
                    <w:t xml:space="preserve">, </w:t>
                  </w:r>
                  <w:hyperlink r:id="rId24" w:history="1">
                    <w:r w:rsidR="0044763A" w:rsidRPr="006F72D2">
                      <w:rPr>
                        <w:rFonts w:asciiTheme="minorHAnsi" w:hAnsiTheme="minorHAnsi" w:cs="Arial Narrow"/>
                        <w:color w:val="0000FF"/>
                        <w:u w:val="single" w:color="0000FF"/>
                        <w:lang w:val="en-US"/>
                      </w:rPr>
                      <w:t>Australia</w:t>
                    </w:r>
                  </w:hyperlink>
                </w:p>
              </w:tc>
            </w:tr>
            <w:tr w:rsidR="0044763A" w:rsidRPr="006F72D2" w14:paraId="1C198513"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32DB29E"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25" w:history="1">
                    <w:r w:rsidR="0044763A" w:rsidRPr="006F72D2">
                      <w:rPr>
                        <w:rFonts w:asciiTheme="minorHAnsi" w:hAnsiTheme="minorHAnsi" w:cs="Arial Narrow"/>
                        <w:b/>
                        <w:bCs/>
                        <w:color w:val="0000FF"/>
                        <w:u w:val="single" w:color="0000FF"/>
                        <w:lang w:val="en-US"/>
                      </w:rPr>
                      <w:t>Europe</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B2A4730"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6.8%</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FF9FCF0"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11%</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46970CF"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26" w:history="1">
                    <w:r w:rsidR="0044763A" w:rsidRPr="006F72D2">
                      <w:rPr>
                        <w:rFonts w:asciiTheme="minorHAnsi" w:hAnsiTheme="minorHAnsi" w:cs="Arial Narrow"/>
                        <w:color w:val="0000FF"/>
                        <w:u w:val="single" w:color="0000FF"/>
                        <w:lang w:val="en-US"/>
                      </w:rPr>
                      <w:t>Moscow</w:t>
                    </w:r>
                  </w:hyperlink>
                  <w:r w:rsidR="0044763A" w:rsidRPr="006F72D2">
                    <w:rPr>
                      <w:rFonts w:asciiTheme="minorHAnsi" w:hAnsiTheme="minorHAnsi" w:cs="Arial Narrow"/>
                      <w:color w:val="000000"/>
                      <w:lang w:val="en-US"/>
                    </w:rPr>
                    <w:t xml:space="preserve">, </w:t>
                  </w:r>
                  <w:hyperlink r:id="rId27" w:history="1">
                    <w:r w:rsidR="0044763A" w:rsidRPr="006F72D2">
                      <w:rPr>
                        <w:rFonts w:asciiTheme="minorHAnsi" w:hAnsiTheme="minorHAnsi" w:cs="Arial Narrow"/>
                        <w:color w:val="0000FF"/>
                        <w:u w:val="single" w:color="0000FF"/>
                        <w:lang w:val="en-US"/>
                      </w:rPr>
                      <w:t>Russia</w:t>
                    </w:r>
                  </w:hyperlink>
                </w:p>
              </w:tc>
            </w:tr>
            <w:tr w:rsidR="0044763A" w:rsidRPr="006F72D2" w14:paraId="4BBBF6B5"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A12F582"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28" w:history="1">
                    <w:r w:rsidR="0044763A" w:rsidRPr="006F72D2">
                      <w:rPr>
                        <w:rFonts w:asciiTheme="minorHAnsi" w:hAnsiTheme="minorHAnsi" w:cs="Arial Narrow"/>
                        <w:b/>
                        <w:bCs/>
                        <w:color w:val="0000FF"/>
                        <w:u w:val="single" w:color="0000FF"/>
                        <w:lang w:val="en-US"/>
                      </w:rPr>
                      <w:t>North America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4613A44"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16.5%</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1052BD5"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8%</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E6F37C9"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29" w:history="1">
                    <w:r w:rsidR="0044763A" w:rsidRPr="006F72D2">
                      <w:rPr>
                        <w:rFonts w:asciiTheme="minorHAnsi" w:hAnsiTheme="minorHAnsi" w:cs="Arial Narrow"/>
                        <w:color w:val="0000FF"/>
                        <w:u w:val="single" w:color="0000FF"/>
                        <w:lang w:val="en-US"/>
                      </w:rPr>
                      <w:t>Mexico City</w:t>
                    </w:r>
                  </w:hyperlink>
                  <w:r w:rsidR="0044763A" w:rsidRPr="006F72D2">
                    <w:rPr>
                      <w:rFonts w:asciiTheme="minorHAnsi" w:hAnsiTheme="minorHAnsi" w:cs="Arial Narrow"/>
                      <w:color w:val="000000"/>
                      <w:lang w:val="en-US"/>
                    </w:rPr>
                    <w:t xml:space="preserve">, </w:t>
                  </w:r>
                  <w:hyperlink r:id="rId30" w:history="1">
                    <w:r w:rsidR="0044763A" w:rsidRPr="006F72D2">
                      <w:rPr>
                        <w:rFonts w:asciiTheme="minorHAnsi" w:hAnsiTheme="minorHAnsi" w:cs="Arial Narrow"/>
                        <w:color w:val="0000FF"/>
                        <w:u w:val="single" w:color="0000FF"/>
                        <w:lang w:val="en-US"/>
                      </w:rPr>
                      <w:t>Mexico</w:t>
                    </w:r>
                  </w:hyperlink>
                </w:p>
              </w:tc>
            </w:tr>
            <w:tr w:rsidR="0044763A" w:rsidRPr="006F72D2" w14:paraId="5248ED94" w14:textId="77777777" w:rsidTr="00E46A37">
              <w:tblPrEx>
                <w:tblBorders>
                  <w:top w:val="none" w:sz="0" w:space="0" w:color="auto"/>
                </w:tblBorders>
              </w:tblPrEx>
              <w:tc>
                <w:tcPr>
                  <w:tcW w:w="1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4F45726" w14:textId="77777777" w:rsidR="0044763A" w:rsidRPr="006F72D2" w:rsidRDefault="006B647E" w:rsidP="0044763A">
                  <w:pPr>
                    <w:widowControl w:val="0"/>
                    <w:autoSpaceDE w:val="0"/>
                    <w:autoSpaceDN w:val="0"/>
                    <w:adjustRightInd w:val="0"/>
                    <w:spacing w:before="80" w:after="80"/>
                    <w:jc w:val="center"/>
                    <w:rPr>
                      <w:rFonts w:asciiTheme="minorHAnsi" w:hAnsiTheme="minorHAnsi" w:cs="Helvetica"/>
                      <w:kern w:val="1"/>
                      <w:lang w:val="en-US"/>
                    </w:rPr>
                  </w:pPr>
                  <w:hyperlink r:id="rId31" w:history="1">
                    <w:r w:rsidR="0044763A" w:rsidRPr="006F72D2">
                      <w:rPr>
                        <w:rFonts w:asciiTheme="minorHAnsi" w:hAnsiTheme="minorHAnsi" w:cs="Arial Narrow"/>
                        <w:b/>
                        <w:bCs/>
                        <w:color w:val="0000FF"/>
                        <w:u w:val="single" w:color="0000FF"/>
                        <w:lang w:val="en-US"/>
                      </w:rPr>
                      <w:t>South America</w:t>
                    </w:r>
                  </w:hyperlink>
                </w:p>
              </w:tc>
              <w:tc>
                <w:tcPr>
                  <w:tcW w:w="109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CBFF4AB"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12.0%</w:t>
                  </w:r>
                </w:p>
              </w:tc>
              <w:tc>
                <w:tcPr>
                  <w:tcW w:w="1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B1A0FDF" w14:textId="77777777" w:rsidR="0044763A" w:rsidRPr="006F72D2" w:rsidRDefault="0044763A" w:rsidP="0044763A">
                  <w:pPr>
                    <w:widowControl w:val="0"/>
                    <w:autoSpaceDE w:val="0"/>
                    <w:autoSpaceDN w:val="0"/>
                    <w:adjustRightInd w:val="0"/>
                    <w:spacing w:before="80" w:after="80"/>
                    <w:jc w:val="right"/>
                    <w:rPr>
                      <w:rFonts w:asciiTheme="minorHAnsi" w:hAnsiTheme="minorHAnsi" w:cs="Helvetica"/>
                      <w:kern w:val="1"/>
                      <w:lang w:val="en-US"/>
                    </w:rPr>
                  </w:pPr>
                  <w:r w:rsidRPr="006F72D2">
                    <w:rPr>
                      <w:rFonts w:asciiTheme="minorHAnsi" w:hAnsiTheme="minorHAnsi" w:cs="Arial Narrow"/>
                      <w:color w:val="000000"/>
                      <w:lang w:val="en-US"/>
                    </w:rPr>
                    <w:t>6%</w:t>
                  </w:r>
                </w:p>
              </w:tc>
              <w:tc>
                <w:tcPr>
                  <w:tcW w:w="274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1DFD05B" w14:textId="77777777" w:rsidR="0044763A" w:rsidRPr="006F72D2" w:rsidRDefault="006B647E" w:rsidP="0044763A">
                  <w:pPr>
                    <w:widowControl w:val="0"/>
                    <w:autoSpaceDE w:val="0"/>
                    <w:autoSpaceDN w:val="0"/>
                    <w:adjustRightInd w:val="0"/>
                    <w:spacing w:before="80" w:after="80"/>
                    <w:jc w:val="right"/>
                    <w:rPr>
                      <w:rFonts w:asciiTheme="minorHAnsi" w:hAnsiTheme="minorHAnsi" w:cs="Helvetica"/>
                      <w:kern w:val="1"/>
                      <w:lang w:val="en-US"/>
                    </w:rPr>
                  </w:pPr>
                  <w:hyperlink r:id="rId32" w:history="1">
                    <w:r w:rsidR="0044763A" w:rsidRPr="001A6EDD">
                      <w:rPr>
                        <w:rStyle w:val="Hyperlink"/>
                        <w:rFonts w:asciiTheme="minorHAnsi" w:hAnsiTheme="minorHAnsi" w:cs="Arial Narrow"/>
                        <w:lang w:val="en-US"/>
                      </w:rPr>
                      <w:t>São Paulo,</w:t>
                    </w:r>
                  </w:hyperlink>
                  <w:r w:rsidR="0044763A" w:rsidRPr="006F72D2">
                    <w:rPr>
                      <w:rFonts w:asciiTheme="minorHAnsi" w:hAnsiTheme="minorHAnsi" w:cs="Arial Narrow"/>
                      <w:color w:val="000000"/>
                      <w:lang w:val="en-US"/>
                    </w:rPr>
                    <w:t xml:space="preserve"> </w:t>
                  </w:r>
                  <w:hyperlink r:id="rId33" w:history="1">
                    <w:r w:rsidR="0044763A" w:rsidRPr="006F72D2">
                      <w:rPr>
                        <w:rFonts w:asciiTheme="minorHAnsi" w:hAnsiTheme="minorHAnsi" w:cs="Arial Narrow"/>
                        <w:color w:val="0000FF"/>
                        <w:u w:val="single" w:color="0000FF"/>
                        <w:lang w:val="en-US"/>
                      </w:rPr>
                      <w:t>Brazil</w:t>
                    </w:r>
                  </w:hyperlink>
                </w:p>
              </w:tc>
            </w:tr>
          </w:tbl>
          <w:p w14:paraId="52CF1B49" w14:textId="77777777" w:rsidR="0044763A" w:rsidRPr="0044763A" w:rsidRDefault="0044763A" w:rsidP="0044763A">
            <w:pPr>
              <w:spacing w:before="60" w:after="60" w:line="276" w:lineRule="auto"/>
              <w:rPr>
                <w:rFonts w:asciiTheme="majorHAnsi" w:hAnsiTheme="majorHAnsi" w:cstheme="majorHAnsi"/>
                <w:b/>
                <w:sz w:val="10"/>
                <w:szCs w:val="10"/>
              </w:rPr>
            </w:pPr>
          </w:p>
          <w:p w14:paraId="6E569529" w14:textId="77777777" w:rsidR="0044763A" w:rsidRDefault="0044763A" w:rsidP="0044763A">
            <w:pPr>
              <w:widowControl w:val="0"/>
              <w:tabs>
                <w:tab w:val="left" w:pos="20"/>
                <w:tab w:val="left" w:pos="306"/>
              </w:tabs>
              <w:autoSpaceDE w:val="0"/>
              <w:autoSpaceDN w:val="0"/>
              <w:adjustRightInd w:val="0"/>
              <w:spacing w:line="276" w:lineRule="auto"/>
              <w:rPr>
                <w:rFonts w:asciiTheme="minorHAnsi" w:hAnsiTheme="minorHAnsi" w:cs="Cambria"/>
                <w:color w:val="000000"/>
                <w:lang w:val="en-US"/>
              </w:rPr>
            </w:pPr>
            <w:r w:rsidRPr="006F72D2">
              <w:rPr>
                <w:rFonts w:asciiTheme="minorHAnsi" w:hAnsiTheme="minorHAnsi" w:cs="Cambria"/>
                <w:color w:val="000000"/>
                <w:lang w:val="en-US"/>
              </w:rPr>
              <w:t xml:space="preserve">The statistics for the world’s biggest city are disputed (see Wikipedia references). </w:t>
            </w:r>
            <w:r>
              <w:rPr>
                <w:rFonts w:asciiTheme="minorHAnsi" w:hAnsiTheme="minorHAnsi" w:cs="Cambria"/>
                <w:color w:val="000000"/>
                <w:lang w:val="en-US"/>
              </w:rPr>
              <w:t>Which of the following do you think best defines ‘biggest city’ and why?</w:t>
            </w:r>
          </w:p>
          <w:p w14:paraId="0AA53757" w14:textId="77777777" w:rsidR="0044763A" w:rsidRPr="001A6EDD" w:rsidRDefault="0044763A" w:rsidP="0044763A">
            <w:pPr>
              <w:pStyle w:val="ListParagraph"/>
              <w:widowControl w:val="0"/>
              <w:numPr>
                <w:ilvl w:val="0"/>
                <w:numId w:val="34"/>
              </w:numPr>
              <w:tabs>
                <w:tab w:val="left" w:pos="20"/>
                <w:tab w:val="left" w:pos="306"/>
              </w:tabs>
              <w:autoSpaceDE w:val="0"/>
              <w:autoSpaceDN w:val="0"/>
              <w:adjustRightInd w:val="0"/>
              <w:spacing w:line="276" w:lineRule="auto"/>
              <w:rPr>
                <w:rFonts w:asciiTheme="minorHAnsi" w:hAnsiTheme="minorHAnsi" w:cs="Cambria"/>
                <w:color w:val="000000"/>
                <w:lang w:val="en-US"/>
              </w:rPr>
            </w:pPr>
            <w:r w:rsidRPr="001A6EDD">
              <w:rPr>
                <w:rFonts w:asciiTheme="minorHAnsi" w:hAnsiTheme="minorHAnsi" w:cs="Cambria"/>
                <w:color w:val="000000"/>
                <w:lang w:val="en-US"/>
              </w:rPr>
              <w:t>biggest land area</w:t>
            </w:r>
            <w:r>
              <w:rPr>
                <w:rFonts w:asciiTheme="minorHAnsi" w:hAnsiTheme="minorHAnsi" w:cs="Cambria"/>
                <w:color w:val="000000"/>
                <w:lang w:val="en-US"/>
              </w:rPr>
              <w:t>;</w:t>
            </w:r>
          </w:p>
          <w:p w14:paraId="7F48B861" w14:textId="77777777" w:rsidR="0044763A" w:rsidRPr="001A6EDD" w:rsidRDefault="0044763A" w:rsidP="0044763A">
            <w:pPr>
              <w:pStyle w:val="ListParagraph"/>
              <w:widowControl w:val="0"/>
              <w:numPr>
                <w:ilvl w:val="0"/>
                <w:numId w:val="34"/>
              </w:numPr>
              <w:tabs>
                <w:tab w:val="left" w:pos="20"/>
                <w:tab w:val="left" w:pos="306"/>
              </w:tabs>
              <w:autoSpaceDE w:val="0"/>
              <w:autoSpaceDN w:val="0"/>
              <w:adjustRightInd w:val="0"/>
              <w:spacing w:line="276" w:lineRule="auto"/>
              <w:rPr>
                <w:rFonts w:asciiTheme="minorHAnsi" w:hAnsiTheme="minorHAnsi" w:cs="Cambria"/>
                <w:color w:val="000000"/>
                <w:lang w:val="en-US"/>
              </w:rPr>
            </w:pPr>
            <w:r w:rsidRPr="001A6EDD">
              <w:rPr>
                <w:rFonts w:asciiTheme="minorHAnsi" w:hAnsiTheme="minorHAnsi" w:cs="Cambria"/>
                <w:color w:val="000000"/>
                <w:lang w:val="en-US"/>
              </w:rPr>
              <w:t>biggest population</w:t>
            </w:r>
            <w:r>
              <w:rPr>
                <w:rFonts w:asciiTheme="minorHAnsi" w:hAnsiTheme="minorHAnsi" w:cs="Cambria"/>
                <w:color w:val="000000"/>
                <w:lang w:val="en-US"/>
              </w:rPr>
              <w:t>;</w:t>
            </w:r>
          </w:p>
          <w:p w14:paraId="23D64EC9" w14:textId="77777777" w:rsidR="0044763A" w:rsidRPr="001A6EDD" w:rsidRDefault="0044763A" w:rsidP="0044763A">
            <w:pPr>
              <w:pStyle w:val="ListParagraph"/>
              <w:widowControl w:val="0"/>
              <w:numPr>
                <w:ilvl w:val="0"/>
                <w:numId w:val="34"/>
              </w:numPr>
              <w:tabs>
                <w:tab w:val="left" w:pos="20"/>
                <w:tab w:val="left" w:pos="306"/>
              </w:tabs>
              <w:autoSpaceDE w:val="0"/>
              <w:autoSpaceDN w:val="0"/>
              <w:adjustRightInd w:val="0"/>
              <w:spacing w:line="276" w:lineRule="auto"/>
              <w:rPr>
                <w:rFonts w:asciiTheme="minorHAnsi" w:hAnsiTheme="minorHAnsi" w:cs="Cambria"/>
                <w:color w:val="000000"/>
                <w:lang w:val="en-US"/>
              </w:rPr>
            </w:pPr>
            <w:r w:rsidRPr="001A6EDD">
              <w:rPr>
                <w:rFonts w:asciiTheme="minorHAnsi" w:hAnsiTheme="minorHAnsi" w:cs="Cambria"/>
                <w:color w:val="000000"/>
                <w:lang w:val="en-US"/>
              </w:rPr>
              <w:t>biggest conurbation including other districts in the immediate area</w:t>
            </w:r>
            <w:r>
              <w:rPr>
                <w:rFonts w:asciiTheme="minorHAnsi" w:hAnsiTheme="minorHAnsi" w:cs="Cambria"/>
                <w:color w:val="000000"/>
                <w:lang w:val="en-US"/>
              </w:rPr>
              <w:t>;</w:t>
            </w:r>
          </w:p>
          <w:p w14:paraId="49340E6C" w14:textId="6AE37A46" w:rsidR="00F14B44" w:rsidRPr="0044763A" w:rsidRDefault="0044763A" w:rsidP="0044763A">
            <w:pPr>
              <w:pStyle w:val="ListParagraph"/>
              <w:widowControl w:val="0"/>
              <w:numPr>
                <w:ilvl w:val="0"/>
                <w:numId w:val="34"/>
              </w:numPr>
              <w:tabs>
                <w:tab w:val="left" w:pos="20"/>
                <w:tab w:val="left" w:pos="306"/>
              </w:tabs>
              <w:autoSpaceDE w:val="0"/>
              <w:autoSpaceDN w:val="0"/>
              <w:adjustRightInd w:val="0"/>
              <w:spacing w:line="276" w:lineRule="auto"/>
              <w:rPr>
                <w:rFonts w:asciiTheme="minorHAnsi" w:hAnsiTheme="minorHAnsi" w:cs="Calibri"/>
                <w:b/>
                <w:bCs/>
                <w:color w:val="000000"/>
                <w:lang w:val="en-US"/>
              </w:rPr>
            </w:pPr>
            <w:r w:rsidRPr="001A6EDD">
              <w:rPr>
                <w:rFonts w:asciiTheme="minorHAnsi" w:hAnsiTheme="minorHAnsi" w:cs="Cambria"/>
                <w:color w:val="000000"/>
                <w:lang w:val="en-US"/>
              </w:rPr>
              <w:t xml:space="preserve">another interpretation. </w:t>
            </w:r>
          </w:p>
        </w:tc>
      </w:tr>
    </w:tbl>
    <w:p w14:paraId="6FBEB14E" w14:textId="4ADFC4F4" w:rsidR="000A7824" w:rsidRPr="006B5182" w:rsidRDefault="00C40855" w:rsidP="000A7824">
      <w:pPr>
        <w:spacing w:after="120" w:line="276" w:lineRule="auto"/>
        <w:rPr>
          <w:rFonts w:asciiTheme="majorHAnsi" w:hAnsiTheme="majorHAnsi" w:cstheme="majorHAnsi"/>
          <w:b/>
          <w:sz w:val="32"/>
          <w:szCs w:val="32"/>
        </w:rPr>
      </w:pPr>
      <w:r w:rsidRPr="006B5182">
        <w:rPr>
          <w:rFonts w:asciiTheme="majorHAnsi" w:hAnsiTheme="majorHAnsi"/>
          <w:b/>
          <w:sz w:val="32"/>
          <w:szCs w:val="32"/>
        </w:rPr>
        <w:lastRenderedPageBreak/>
        <w:t xml:space="preserve">INCLUSION AND </w:t>
      </w:r>
      <w:r w:rsidR="000A7824" w:rsidRPr="006B5182">
        <w:rPr>
          <w:rFonts w:asciiTheme="majorHAnsi" w:hAnsiTheme="majorHAnsi" w:cstheme="majorHAnsi"/>
          <w:b/>
          <w:sz w:val="32"/>
          <w:szCs w:val="32"/>
        </w:rPr>
        <w:t>HOME LEARNING GUIDE</w:t>
      </w:r>
    </w:p>
    <w:p w14:paraId="1888CFFF" w14:textId="0E1F7716" w:rsidR="00BC7560" w:rsidRPr="001E5407" w:rsidRDefault="000A7824" w:rsidP="001E5407">
      <w:pPr>
        <w:spacing w:before="2" w:line="276" w:lineRule="auto"/>
        <w:rPr>
          <w:rFonts w:asciiTheme="majorHAnsi" w:hAnsiTheme="majorHAnsi" w:cstheme="majorHAnsi"/>
          <w:b/>
          <w:sz w:val="32"/>
          <w:szCs w:val="32"/>
        </w:rPr>
      </w:pPr>
      <w:r w:rsidRPr="006B5182">
        <w:rPr>
          <w:rFonts w:asciiTheme="majorHAnsi" w:hAnsiTheme="majorHAnsi" w:cstheme="majorHAnsi"/>
          <w:b/>
          <w:sz w:val="32"/>
          <w:szCs w:val="32"/>
        </w:rPr>
        <w:t>T</w:t>
      </w:r>
      <w:r w:rsidR="00602953" w:rsidRPr="006B5182">
        <w:rPr>
          <w:rFonts w:asciiTheme="majorHAnsi" w:hAnsiTheme="majorHAnsi" w:cstheme="majorHAnsi"/>
          <w:b/>
          <w:sz w:val="32"/>
          <w:szCs w:val="32"/>
        </w:rPr>
        <w:t>HEME</w:t>
      </w:r>
      <w:r w:rsidRPr="006B5182">
        <w:rPr>
          <w:rFonts w:asciiTheme="majorHAnsi" w:hAnsiTheme="majorHAnsi" w:cstheme="majorHAnsi"/>
          <w:b/>
          <w:sz w:val="32"/>
          <w:szCs w:val="32"/>
        </w:rPr>
        <w:t xml:space="preserve">: </w:t>
      </w:r>
      <w:r w:rsidR="001E5407">
        <w:rPr>
          <w:rFonts w:asciiTheme="majorHAnsi" w:hAnsiTheme="majorHAnsi" w:cstheme="majorHAnsi"/>
          <w:b/>
          <w:sz w:val="32"/>
          <w:szCs w:val="32"/>
        </w:rPr>
        <w:t>LAND AND SEA</w:t>
      </w:r>
    </w:p>
    <w:tbl>
      <w:tblPr>
        <w:tblStyle w:val="TableGrid"/>
        <w:tblW w:w="0" w:type="auto"/>
        <w:tblLook w:val="04A0" w:firstRow="1" w:lastRow="0" w:firstColumn="1" w:lastColumn="0" w:noHBand="0" w:noVBand="1"/>
      </w:tblPr>
      <w:tblGrid>
        <w:gridCol w:w="9010"/>
      </w:tblGrid>
      <w:tr w:rsidR="00602953" w:rsidRPr="004E2FE7" w14:paraId="437E2B21" w14:textId="77777777" w:rsidTr="00D06DE3">
        <w:tc>
          <w:tcPr>
            <w:tcW w:w="9730" w:type="dxa"/>
          </w:tcPr>
          <w:p w14:paraId="54620067" w14:textId="590634F3" w:rsidR="00602953" w:rsidRDefault="001B593C" w:rsidP="00D06DE3">
            <w:pPr>
              <w:pStyle w:val="Heading3"/>
              <w:spacing w:before="80" w:beforeAutospacing="0" w:after="0" w:afterAutospacing="0" w:line="276" w:lineRule="auto"/>
              <w:rPr>
                <w:rFonts w:asciiTheme="majorHAnsi" w:eastAsia="Times New Roman" w:hAnsiTheme="majorHAnsi" w:cstheme="majorHAnsi"/>
                <w:color w:val="C0504D" w:themeColor="accent2"/>
                <w:sz w:val="32"/>
                <w:szCs w:val="32"/>
              </w:rPr>
            </w:pPr>
            <w:r>
              <w:rPr>
                <w:rFonts w:asciiTheme="majorHAnsi" w:eastAsia="Times New Roman" w:hAnsiTheme="majorHAnsi" w:cstheme="majorHAnsi"/>
                <w:color w:val="C0504D" w:themeColor="accent2"/>
                <w:sz w:val="32"/>
                <w:szCs w:val="32"/>
              </w:rPr>
              <w:t>Early Years</w:t>
            </w:r>
            <w:r w:rsidR="00602953" w:rsidRPr="006B5182">
              <w:rPr>
                <w:rFonts w:asciiTheme="majorHAnsi" w:eastAsia="Times New Roman" w:hAnsiTheme="majorHAnsi" w:cstheme="majorHAnsi"/>
                <w:color w:val="C0504D" w:themeColor="accent2"/>
                <w:sz w:val="32"/>
                <w:szCs w:val="32"/>
              </w:rPr>
              <w:t xml:space="preserve"> </w:t>
            </w:r>
          </w:p>
          <w:p w14:paraId="16153928" w14:textId="0872F1F9" w:rsidR="001E5407" w:rsidRDefault="001E5407" w:rsidP="00D06DE3">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C</w:t>
            </w:r>
            <w:r w:rsidRPr="001E5407">
              <w:rPr>
                <w:rFonts w:asciiTheme="minorHAnsi" w:eastAsia="Times New Roman" w:hAnsiTheme="minorHAnsi" w:cstheme="majorHAnsi"/>
                <w:b w:val="0"/>
                <w:bCs w:val="0"/>
                <w:color w:val="000000" w:themeColor="text1"/>
                <w:sz w:val="24"/>
                <w:szCs w:val="24"/>
              </w:rPr>
              <w:t xml:space="preserve">lick on this image </w:t>
            </w:r>
            <w:r>
              <w:rPr>
                <w:rFonts w:asciiTheme="minorHAnsi" w:eastAsia="Times New Roman" w:hAnsiTheme="minorHAnsi" w:cstheme="majorHAnsi"/>
                <w:b w:val="0"/>
                <w:bCs w:val="0"/>
                <w:color w:val="000000" w:themeColor="text1"/>
                <w:sz w:val="24"/>
                <w:szCs w:val="24"/>
              </w:rPr>
              <w:t>to make it</w:t>
            </w:r>
            <w:r w:rsidRPr="001E5407">
              <w:rPr>
                <w:rFonts w:asciiTheme="minorHAnsi" w:eastAsia="Times New Roman" w:hAnsiTheme="minorHAnsi" w:cstheme="majorHAnsi"/>
                <w:b w:val="0"/>
                <w:bCs w:val="0"/>
                <w:color w:val="000000" w:themeColor="text1"/>
                <w:sz w:val="24"/>
                <w:szCs w:val="24"/>
              </w:rPr>
              <w:t xml:space="preserve"> start or stop rotating.</w:t>
            </w:r>
            <w:r>
              <w:rPr>
                <w:rFonts w:asciiTheme="minorHAnsi" w:eastAsia="Times New Roman" w:hAnsiTheme="minorHAnsi" w:cstheme="majorHAnsi"/>
                <w:b w:val="0"/>
                <w:bCs w:val="0"/>
                <w:color w:val="000000" w:themeColor="text1"/>
                <w:sz w:val="24"/>
                <w:szCs w:val="24"/>
              </w:rPr>
              <w:t xml:space="preserve"> Ask the children what they notice. Stop the rotation at different places. </w:t>
            </w:r>
          </w:p>
          <w:p w14:paraId="65B57591" w14:textId="77777777" w:rsidR="001E5407" w:rsidRDefault="001E5407" w:rsidP="00D06DE3">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Locate on this image where you are on Planet Earth and talk about land and sea. </w:t>
            </w:r>
          </w:p>
          <w:p w14:paraId="3CB99282" w14:textId="6D475C86" w:rsidR="001E5407" w:rsidRDefault="001E5407" w:rsidP="00D06DE3">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Are you far from the sea?  </w:t>
            </w:r>
          </w:p>
          <w:p w14:paraId="06B9DA1C" w14:textId="77777777" w:rsidR="001E5407" w:rsidRDefault="001E5407" w:rsidP="001E540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Say that the green is land and the blue is sea. </w:t>
            </w:r>
          </w:p>
          <w:p w14:paraId="1DBD6AE0" w14:textId="253192FE" w:rsidR="001E5407" w:rsidRDefault="001E5407" w:rsidP="00D06DE3">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Is there more land than sea or more sea than land?</w:t>
            </w:r>
          </w:p>
          <w:p w14:paraId="468E66B4" w14:textId="4589FA11" w:rsidR="001A7666" w:rsidRDefault="001A7666" w:rsidP="001A7666">
            <w:r>
              <w:fldChar w:fldCharType="begin"/>
            </w:r>
            <w:r>
              <w:instrText xml:space="preserve"> INCLUDEPICTURE "https://www.jimphicdesigns.com/downloads/imgs-mockup/airplane-fly-across-earth-gif-animation.gif" \* MERGEFORMATINET </w:instrText>
            </w:r>
            <w:r>
              <w:fldChar w:fldCharType="separate"/>
            </w:r>
            <w:r>
              <w:rPr>
                <w:noProof/>
              </w:rPr>
              <w:drawing>
                <wp:inline distT="0" distB="0" distL="0" distR="0" wp14:anchorId="57F3FF1A" wp14:editId="7675EDD2">
                  <wp:extent cx="5238893" cy="5238893"/>
                  <wp:effectExtent l="0" t="0" r="6350" b="6350"/>
                  <wp:docPr id="2" name="Picture 2" descr="Airplane Fly Across Earth Gif Animation download page | Jimphic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lane Fly Across Earth Gif Animation download page | Jimphic Desig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0711" cy="5240711"/>
                          </a:xfrm>
                          <a:prstGeom prst="rect">
                            <a:avLst/>
                          </a:prstGeom>
                          <a:noFill/>
                          <a:ln>
                            <a:noFill/>
                          </a:ln>
                        </pic:spPr>
                      </pic:pic>
                    </a:graphicData>
                  </a:graphic>
                </wp:inline>
              </w:drawing>
            </w:r>
            <w:r>
              <w:fldChar w:fldCharType="end"/>
            </w:r>
          </w:p>
          <w:p w14:paraId="4EB6523F" w14:textId="5BA1C508" w:rsidR="00066F24" w:rsidRPr="00F14B44" w:rsidRDefault="00066F24" w:rsidP="00F14B44">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tc>
      </w:tr>
    </w:tbl>
    <w:p w14:paraId="10F3F92F" w14:textId="208040DA" w:rsidR="00BC7560" w:rsidRDefault="00BC7560" w:rsidP="001B593C">
      <w:pPr>
        <w:pStyle w:val="Heading3"/>
        <w:spacing w:before="80" w:beforeAutospacing="0" w:after="0" w:afterAutospacing="0" w:line="276" w:lineRule="auto"/>
        <w:rPr>
          <w:rFonts w:asciiTheme="minorHAnsi" w:eastAsia="Times New Roman" w:hAnsiTheme="minorHAnsi" w:cstheme="majorHAnsi"/>
          <w:i/>
          <w:iCs/>
          <w:color w:val="C0504D" w:themeColor="accent2"/>
          <w:sz w:val="10"/>
          <w:szCs w:val="10"/>
        </w:rPr>
      </w:pPr>
    </w:p>
    <w:p w14:paraId="7344B78B" w14:textId="79E0DDEE" w:rsidR="00BC7560" w:rsidRDefault="00BC7560" w:rsidP="001B593C">
      <w:pPr>
        <w:pStyle w:val="Heading3"/>
        <w:spacing w:before="80" w:beforeAutospacing="0" w:after="0" w:afterAutospacing="0" w:line="276" w:lineRule="auto"/>
        <w:rPr>
          <w:rFonts w:asciiTheme="minorHAnsi" w:eastAsia="Times New Roman" w:hAnsiTheme="minorHAnsi" w:cstheme="majorHAnsi"/>
          <w:i/>
          <w:iCs/>
          <w:color w:val="C0504D" w:themeColor="accent2"/>
          <w:sz w:val="10"/>
          <w:szCs w:val="10"/>
        </w:rPr>
      </w:pPr>
    </w:p>
    <w:p w14:paraId="42AEF47D" w14:textId="4CE63128" w:rsidR="00715136" w:rsidRDefault="00715136" w:rsidP="001B593C">
      <w:pPr>
        <w:pStyle w:val="Heading3"/>
        <w:spacing w:before="80" w:beforeAutospacing="0" w:after="0" w:afterAutospacing="0" w:line="276" w:lineRule="auto"/>
        <w:rPr>
          <w:rFonts w:asciiTheme="minorHAnsi" w:eastAsia="Times New Roman" w:hAnsiTheme="minorHAnsi" w:cstheme="majorHAnsi"/>
          <w:i/>
          <w:iCs/>
          <w:color w:val="C0504D" w:themeColor="accent2"/>
          <w:sz w:val="10"/>
          <w:szCs w:val="10"/>
        </w:rPr>
      </w:pPr>
    </w:p>
    <w:p w14:paraId="35F8ABE4" w14:textId="77777777" w:rsidR="00715136" w:rsidRPr="00C01324" w:rsidRDefault="00715136" w:rsidP="001B593C">
      <w:pPr>
        <w:pStyle w:val="Heading3"/>
        <w:spacing w:before="80" w:beforeAutospacing="0" w:after="0" w:afterAutospacing="0" w:line="276" w:lineRule="auto"/>
        <w:rPr>
          <w:rFonts w:asciiTheme="minorHAnsi" w:eastAsia="Times New Roman" w:hAnsiTheme="minorHAnsi" w:cstheme="majorHAnsi"/>
          <w:i/>
          <w:iCs/>
          <w:color w:val="C0504D" w:themeColor="accent2"/>
          <w:sz w:val="10"/>
          <w:szCs w:val="10"/>
        </w:rPr>
      </w:pPr>
    </w:p>
    <w:tbl>
      <w:tblPr>
        <w:tblStyle w:val="TableGrid"/>
        <w:tblW w:w="0" w:type="auto"/>
        <w:tblLook w:val="04A0" w:firstRow="1" w:lastRow="0" w:firstColumn="1" w:lastColumn="0" w:noHBand="0" w:noVBand="1"/>
      </w:tblPr>
      <w:tblGrid>
        <w:gridCol w:w="9010"/>
      </w:tblGrid>
      <w:tr w:rsidR="001B593C" w:rsidRPr="004E2FE7" w14:paraId="0232C3F6" w14:textId="77777777" w:rsidTr="00B861E7">
        <w:tc>
          <w:tcPr>
            <w:tcW w:w="9730" w:type="dxa"/>
          </w:tcPr>
          <w:p w14:paraId="43D536D2" w14:textId="3125B7CC" w:rsidR="001B593C" w:rsidRDefault="001B593C" w:rsidP="00B861E7">
            <w:pPr>
              <w:pStyle w:val="Heading3"/>
              <w:spacing w:before="80" w:beforeAutospacing="0" w:after="0" w:afterAutospacing="0" w:line="276" w:lineRule="auto"/>
              <w:rPr>
                <w:rFonts w:asciiTheme="majorHAnsi" w:eastAsia="Times New Roman" w:hAnsiTheme="majorHAnsi" w:cstheme="majorHAnsi"/>
                <w:color w:val="C0504D" w:themeColor="accent2"/>
                <w:sz w:val="32"/>
                <w:szCs w:val="32"/>
              </w:rPr>
            </w:pPr>
            <w:r>
              <w:rPr>
                <w:rFonts w:asciiTheme="majorHAnsi" w:eastAsia="Times New Roman" w:hAnsiTheme="majorHAnsi" w:cstheme="majorHAnsi"/>
                <w:color w:val="C0504D" w:themeColor="accent2"/>
                <w:sz w:val="32"/>
                <w:szCs w:val="32"/>
              </w:rPr>
              <w:lastRenderedPageBreak/>
              <w:t>Lower</w:t>
            </w:r>
            <w:r w:rsidRPr="006B5182">
              <w:rPr>
                <w:rFonts w:asciiTheme="majorHAnsi" w:eastAsia="Times New Roman" w:hAnsiTheme="majorHAnsi" w:cstheme="majorHAnsi"/>
                <w:color w:val="C0504D" w:themeColor="accent2"/>
                <w:sz w:val="32"/>
                <w:szCs w:val="32"/>
              </w:rPr>
              <w:t xml:space="preserve"> Primary </w:t>
            </w:r>
          </w:p>
          <w:p w14:paraId="7F962762" w14:textId="7CD08D23" w:rsidR="00D3747D" w:rsidRDefault="00F11F87" w:rsidP="00D3747D">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ajorHAnsi" w:eastAsia="Times New Roman" w:hAnsiTheme="majorHAnsi" w:cstheme="majorHAnsi"/>
                <w:noProof/>
                <w:color w:val="C0504D" w:themeColor="accent2"/>
                <w:sz w:val="32"/>
                <w:szCs w:val="32"/>
              </w:rPr>
              <w:drawing>
                <wp:anchor distT="0" distB="0" distL="114300" distR="114300" simplePos="0" relativeHeight="251691008" behindDoc="0" locked="0" layoutInCell="1" allowOverlap="1" wp14:anchorId="003118CD" wp14:editId="318DAF1F">
                  <wp:simplePos x="0" y="0"/>
                  <wp:positionH relativeFrom="column">
                    <wp:posOffset>1784791</wp:posOffset>
                  </wp:positionH>
                  <wp:positionV relativeFrom="paragraph">
                    <wp:posOffset>40428</wp:posOffset>
                  </wp:positionV>
                  <wp:extent cx="1651000" cy="1649536"/>
                  <wp:effectExtent l="0" t="0" r="0" b="1905"/>
                  <wp:wrapSquare wrapText="bothSides"/>
                  <wp:docPr id="3" name="Picture 3" descr="A picture containing object, bubble, blu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bject, bubble, blue, small&#10;&#10;Description automatically generated"/>
                          <pic:cNvPicPr/>
                        </pic:nvPicPr>
                        <pic:blipFill>
                          <a:blip r:embed="rId35"/>
                          <a:stretch>
                            <a:fillRect/>
                          </a:stretch>
                        </pic:blipFill>
                        <pic:spPr>
                          <a:xfrm>
                            <a:off x="0" y="0"/>
                            <a:ext cx="1651000" cy="1649536"/>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noProof/>
                <w:color w:val="C0504D" w:themeColor="accent2"/>
                <w:sz w:val="32"/>
                <w:szCs w:val="32"/>
              </w:rPr>
              <w:drawing>
                <wp:anchor distT="0" distB="0" distL="114300" distR="114300" simplePos="0" relativeHeight="251689984" behindDoc="0" locked="0" layoutInCell="1" allowOverlap="1" wp14:anchorId="42BEF8FD" wp14:editId="42EB247C">
                  <wp:simplePos x="0" y="0"/>
                  <wp:positionH relativeFrom="column">
                    <wp:posOffset>3810</wp:posOffset>
                  </wp:positionH>
                  <wp:positionV relativeFrom="paragraph">
                    <wp:posOffset>38523</wp:posOffset>
                  </wp:positionV>
                  <wp:extent cx="1716405" cy="1676400"/>
                  <wp:effectExtent l="0" t="0" r="0" b="0"/>
                  <wp:wrapSquare wrapText="bothSides"/>
                  <wp:docPr id="1" name="Picture 1" descr="A picture containing blue, table, sitt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ue, table, sitting, plate&#10;&#10;Description automatically generated"/>
                          <pic:cNvPicPr/>
                        </pic:nvPicPr>
                        <pic:blipFill>
                          <a:blip r:embed="rId36"/>
                          <a:stretch>
                            <a:fillRect/>
                          </a:stretch>
                        </pic:blipFill>
                        <pic:spPr>
                          <a:xfrm>
                            <a:off x="0" y="0"/>
                            <a:ext cx="1716405" cy="16764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ajorHAnsi"/>
                <w:b w:val="0"/>
                <w:bCs w:val="0"/>
                <w:color w:val="000000" w:themeColor="text1"/>
                <w:sz w:val="24"/>
                <w:szCs w:val="24"/>
              </w:rPr>
              <w:t xml:space="preserve">Look at these two photographs of the Earth taken from space and the rotating image below. </w:t>
            </w:r>
            <w:r w:rsidR="00D3747D">
              <w:rPr>
                <w:rFonts w:asciiTheme="minorHAnsi" w:eastAsia="Times New Roman" w:hAnsiTheme="minorHAnsi" w:cstheme="majorHAnsi"/>
                <w:b w:val="0"/>
                <w:bCs w:val="0"/>
                <w:color w:val="000000" w:themeColor="text1"/>
                <w:sz w:val="24"/>
                <w:szCs w:val="24"/>
              </w:rPr>
              <w:t>C</w:t>
            </w:r>
            <w:r w:rsidR="00D3747D" w:rsidRPr="001E5407">
              <w:rPr>
                <w:rFonts w:asciiTheme="minorHAnsi" w:eastAsia="Times New Roman" w:hAnsiTheme="minorHAnsi" w:cstheme="majorHAnsi"/>
                <w:b w:val="0"/>
                <w:bCs w:val="0"/>
                <w:color w:val="000000" w:themeColor="text1"/>
                <w:sz w:val="24"/>
                <w:szCs w:val="24"/>
              </w:rPr>
              <w:t xml:space="preserve">lick on this image </w:t>
            </w:r>
            <w:r w:rsidR="00D3747D">
              <w:rPr>
                <w:rFonts w:asciiTheme="minorHAnsi" w:eastAsia="Times New Roman" w:hAnsiTheme="minorHAnsi" w:cstheme="majorHAnsi"/>
                <w:b w:val="0"/>
                <w:bCs w:val="0"/>
                <w:color w:val="000000" w:themeColor="text1"/>
                <w:sz w:val="24"/>
                <w:szCs w:val="24"/>
              </w:rPr>
              <w:t>to make it</w:t>
            </w:r>
            <w:r w:rsidR="00D3747D" w:rsidRPr="001E5407">
              <w:rPr>
                <w:rFonts w:asciiTheme="minorHAnsi" w:eastAsia="Times New Roman" w:hAnsiTheme="minorHAnsi" w:cstheme="majorHAnsi"/>
                <w:b w:val="0"/>
                <w:bCs w:val="0"/>
                <w:color w:val="000000" w:themeColor="text1"/>
                <w:sz w:val="24"/>
                <w:szCs w:val="24"/>
              </w:rPr>
              <w:t xml:space="preserve"> start or stop rotating.</w:t>
            </w:r>
            <w:r w:rsidR="00D3747D">
              <w:rPr>
                <w:rFonts w:asciiTheme="minorHAnsi" w:eastAsia="Times New Roman" w:hAnsiTheme="minorHAnsi" w:cstheme="majorHAnsi"/>
                <w:b w:val="0"/>
                <w:bCs w:val="0"/>
                <w:color w:val="000000" w:themeColor="text1"/>
                <w:sz w:val="24"/>
                <w:szCs w:val="24"/>
              </w:rPr>
              <w:t xml:space="preserve"> Ask the children what they notice. Stop the rotation at different places. </w:t>
            </w:r>
          </w:p>
          <w:p w14:paraId="523AF457" w14:textId="77777777" w:rsidR="00F11F87" w:rsidRDefault="00F11F87" w:rsidP="00D3747D">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3E71E1C6" w14:textId="3A53C3FE" w:rsidR="00D3747D" w:rsidRDefault="00D3747D" w:rsidP="00D3747D">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Locate on th</w:t>
            </w:r>
            <w:r w:rsidR="00F11F87">
              <w:rPr>
                <w:rFonts w:asciiTheme="minorHAnsi" w:eastAsia="Times New Roman" w:hAnsiTheme="minorHAnsi" w:cstheme="majorHAnsi"/>
                <w:b w:val="0"/>
                <w:bCs w:val="0"/>
                <w:color w:val="000000" w:themeColor="text1"/>
                <w:sz w:val="24"/>
                <w:szCs w:val="24"/>
              </w:rPr>
              <w:t>e</w:t>
            </w:r>
            <w:r>
              <w:rPr>
                <w:rFonts w:asciiTheme="minorHAnsi" w:eastAsia="Times New Roman" w:hAnsiTheme="minorHAnsi" w:cstheme="majorHAnsi"/>
                <w:b w:val="0"/>
                <w:bCs w:val="0"/>
                <w:color w:val="000000" w:themeColor="text1"/>
                <w:sz w:val="24"/>
                <w:szCs w:val="24"/>
              </w:rPr>
              <w:t xml:space="preserve"> image</w:t>
            </w:r>
            <w:r w:rsidR="00F11F87">
              <w:rPr>
                <w:rFonts w:asciiTheme="minorHAnsi" w:eastAsia="Times New Roman" w:hAnsiTheme="minorHAnsi" w:cstheme="majorHAnsi"/>
                <w:b w:val="0"/>
                <w:bCs w:val="0"/>
                <w:color w:val="000000" w:themeColor="text1"/>
                <w:sz w:val="24"/>
                <w:szCs w:val="24"/>
              </w:rPr>
              <w:t>s</w:t>
            </w:r>
            <w:r>
              <w:rPr>
                <w:rFonts w:asciiTheme="minorHAnsi" w:eastAsia="Times New Roman" w:hAnsiTheme="minorHAnsi" w:cstheme="majorHAnsi"/>
                <w:b w:val="0"/>
                <w:bCs w:val="0"/>
                <w:color w:val="000000" w:themeColor="text1"/>
                <w:sz w:val="24"/>
                <w:szCs w:val="24"/>
              </w:rPr>
              <w:t xml:space="preserve"> where you are on Planet Earth and talk about land and sea</w:t>
            </w:r>
            <w:r w:rsidR="00F11F87">
              <w:rPr>
                <w:rFonts w:asciiTheme="minorHAnsi" w:eastAsia="Times New Roman" w:hAnsiTheme="minorHAnsi" w:cstheme="majorHAnsi"/>
                <w:b w:val="0"/>
                <w:bCs w:val="0"/>
                <w:color w:val="000000" w:themeColor="text1"/>
                <w:sz w:val="24"/>
                <w:szCs w:val="24"/>
              </w:rPr>
              <w:t>.</w:t>
            </w:r>
          </w:p>
          <w:p w14:paraId="31EF367B" w14:textId="77777777" w:rsidR="00D3747D" w:rsidRDefault="00D3747D" w:rsidP="00D3747D">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Are you far from the sea?  </w:t>
            </w:r>
          </w:p>
          <w:p w14:paraId="2510E070" w14:textId="6BFE4673" w:rsidR="001B593C" w:rsidRDefault="00F11F87" w:rsidP="00D3747D">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T</w:t>
            </w:r>
            <w:r w:rsidR="00D3747D">
              <w:rPr>
                <w:rFonts w:asciiTheme="minorHAnsi" w:eastAsia="Times New Roman" w:hAnsiTheme="minorHAnsi" w:cstheme="majorHAnsi"/>
                <w:b w:val="0"/>
                <w:bCs w:val="0"/>
                <w:color w:val="000000" w:themeColor="text1"/>
                <w:sz w:val="24"/>
                <w:szCs w:val="24"/>
              </w:rPr>
              <w:t xml:space="preserve">he green is land and the blue </w:t>
            </w:r>
            <w:proofErr w:type="gramStart"/>
            <w:r w:rsidR="00D3747D">
              <w:rPr>
                <w:rFonts w:asciiTheme="minorHAnsi" w:eastAsia="Times New Roman" w:hAnsiTheme="minorHAnsi" w:cstheme="majorHAnsi"/>
                <w:b w:val="0"/>
                <w:bCs w:val="0"/>
                <w:color w:val="000000" w:themeColor="text1"/>
                <w:sz w:val="24"/>
                <w:szCs w:val="24"/>
              </w:rPr>
              <w:t>is</w:t>
            </w:r>
            <w:proofErr w:type="gramEnd"/>
            <w:r w:rsidR="00D3747D">
              <w:rPr>
                <w:rFonts w:asciiTheme="minorHAnsi" w:eastAsia="Times New Roman" w:hAnsiTheme="minorHAnsi" w:cstheme="majorHAnsi"/>
                <w:b w:val="0"/>
                <w:bCs w:val="0"/>
                <w:color w:val="000000" w:themeColor="text1"/>
                <w:sz w:val="24"/>
                <w:szCs w:val="24"/>
              </w:rPr>
              <w:t xml:space="preserve"> </w:t>
            </w:r>
            <w:r w:rsidR="00AE4F8D">
              <w:rPr>
                <w:rFonts w:asciiTheme="minorHAnsi" w:eastAsia="Times New Roman" w:hAnsiTheme="minorHAnsi" w:cstheme="majorHAnsi"/>
                <w:b w:val="0"/>
                <w:bCs w:val="0"/>
                <w:color w:val="000000" w:themeColor="text1"/>
                <w:sz w:val="24"/>
                <w:szCs w:val="24"/>
              </w:rPr>
              <w:t>water on the spinning picture.</w:t>
            </w:r>
            <w:r w:rsidR="00D3747D">
              <w:rPr>
                <w:rFonts w:asciiTheme="minorHAnsi" w:eastAsia="Times New Roman" w:hAnsiTheme="minorHAnsi" w:cstheme="majorHAnsi"/>
                <w:b w:val="0"/>
                <w:bCs w:val="0"/>
                <w:color w:val="000000" w:themeColor="text1"/>
                <w:sz w:val="24"/>
                <w:szCs w:val="24"/>
              </w:rPr>
              <w:t xml:space="preserve"> </w:t>
            </w:r>
            <w:r>
              <w:rPr>
                <w:rFonts w:asciiTheme="minorHAnsi" w:eastAsia="Times New Roman" w:hAnsiTheme="minorHAnsi" w:cstheme="majorHAnsi"/>
                <w:b w:val="0"/>
                <w:bCs w:val="0"/>
                <w:color w:val="000000" w:themeColor="text1"/>
                <w:sz w:val="24"/>
                <w:szCs w:val="24"/>
              </w:rPr>
              <w:t xml:space="preserve"> </w:t>
            </w:r>
            <w:r w:rsidR="00D3747D">
              <w:rPr>
                <w:rFonts w:asciiTheme="minorHAnsi" w:eastAsia="Times New Roman" w:hAnsiTheme="minorHAnsi" w:cstheme="majorHAnsi"/>
                <w:b w:val="0"/>
                <w:bCs w:val="0"/>
                <w:color w:val="000000" w:themeColor="text1"/>
                <w:sz w:val="24"/>
                <w:szCs w:val="24"/>
              </w:rPr>
              <w:t xml:space="preserve">Is there more land than </w:t>
            </w:r>
            <w:r w:rsidR="00AE4F8D">
              <w:rPr>
                <w:rFonts w:asciiTheme="minorHAnsi" w:eastAsia="Times New Roman" w:hAnsiTheme="minorHAnsi" w:cstheme="majorHAnsi"/>
                <w:b w:val="0"/>
                <w:bCs w:val="0"/>
                <w:color w:val="000000" w:themeColor="text1"/>
                <w:sz w:val="24"/>
                <w:szCs w:val="24"/>
              </w:rPr>
              <w:t>water</w:t>
            </w:r>
            <w:r w:rsidR="00D3747D">
              <w:rPr>
                <w:rFonts w:asciiTheme="minorHAnsi" w:eastAsia="Times New Roman" w:hAnsiTheme="minorHAnsi" w:cstheme="majorHAnsi"/>
                <w:b w:val="0"/>
                <w:bCs w:val="0"/>
                <w:color w:val="000000" w:themeColor="text1"/>
                <w:sz w:val="24"/>
                <w:szCs w:val="24"/>
              </w:rPr>
              <w:t xml:space="preserve"> or more </w:t>
            </w:r>
            <w:r w:rsidR="00AE4F8D">
              <w:rPr>
                <w:rFonts w:asciiTheme="minorHAnsi" w:eastAsia="Times New Roman" w:hAnsiTheme="minorHAnsi" w:cstheme="majorHAnsi"/>
                <w:b w:val="0"/>
                <w:bCs w:val="0"/>
                <w:color w:val="000000" w:themeColor="text1"/>
                <w:sz w:val="24"/>
                <w:szCs w:val="24"/>
              </w:rPr>
              <w:t>water</w:t>
            </w:r>
            <w:r w:rsidR="00D3747D">
              <w:rPr>
                <w:rFonts w:asciiTheme="minorHAnsi" w:eastAsia="Times New Roman" w:hAnsiTheme="minorHAnsi" w:cstheme="majorHAnsi"/>
                <w:b w:val="0"/>
                <w:bCs w:val="0"/>
                <w:color w:val="000000" w:themeColor="text1"/>
                <w:sz w:val="24"/>
                <w:szCs w:val="24"/>
              </w:rPr>
              <w:t xml:space="preserve"> than land?</w:t>
            </w:r>
          </w:p>
          <w:p w14:paraId="72F6CD17" w14:textId="35FCD8EB" w:rsidR="00D3747D" w:rsidRDefault="00D3747D" w:rsidP="00D3747D">
            <w:pPr>
              <w:pStyle w:val="Heading3"/>
              <w:spacing w:before="0" w:beforeAutospacing="0" w:after="0" w:afterAutospacing="0" w:line="276" w:lineRule="auto"/>
              <w:rPr>
                <w:rFonts w:asciiTheme="minorHAnsi" w:hAnsiTheme="minorHAnsi"/>
                <w:b w:val="0"/>
                <w:bCs w:val="0"/>
                <w:sz w:val="24"/>
                <w:szCs w:val="24"/>
              </w:rPr>
            </w:pPr>
            <w:r w:rsidRPr="00D3747D">
              <w:rPr>
                <w:rFonts w:asciiTheme="minorHAnsi" w:hAnsiTheme="minorHAnsi"/>
                <w:b w:val="0"/>
                <w:bCs w:val="0"/>
                <w:noProof/>
                <w:sz w:val="24"/>
                <w:szCs w:val="24"/>
              </w:rPr>
              <w:drawing>
                <wp:anchor distT="0" distB="0" distL="114300" distR="114300" simplePos="0" relativeHeight="251672576" behindDoc="0" locked="0" layoutInCell="1" allowOverlap="1" wp14:anchorId="0934F65E" wp14:editId="2CFC11C2">
                  <wp:simplePos x="0" y="0"/>
                  <wp:positionH relativeFrom="column">
                    <wp:posOffset>3810</wp:posOffset>
                  </wp:positionH>
                  <wp:positionV relativeFrom="paragraph">
                    <wp:posOffset>44450</wp:posOffset>
                  </wp:positionV>
                  <wp:extent cx="3430270" cy="3430270"/>
                  <wp:effectExtent l="0" t="0" r="0" b="0"/>
                  <wp:wrapSquare wrapText="bothSides"/>
                  <wp:docPr id="10" name="Picture 10" descr="Airplane Fly Across Earth Gif Animation download page | Jimphic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lane Fly Across Earth Gif Animation download page | Jimphic Desig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027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47D">
              <w:rPr>
                <w:rFonts w:asciiTheme="minorHAnsi" w:hAnsiTheme="minorHAnsi"/>
                <w:b w:val="0"/>
                <w:bCs w:val="0"/>
                <w:sz w:val="24"/>
                <w:szCs w:val="24"/>
              </w:rPr>
              <w:t xml:space="preserve">Look at the pie chart below that shows </w:t>
            </w:r>
            <w:r>
              <w:rPr>
                <w:rFonts w:asciiTheme="minorHAnsi" w:hAnsiTheme="minorHAnsi"/>
                <w:b w:val="0"/>
                <w:bCs w:val="0"/>
                <w:sz w:val="24"/>
                <w:szCs w:val="24"/>
              </w:rPr>
              <w:t xml:space="preserve">how the </w:t>
            </w:r>
            <w:r w:rsidR="00D94809">
              <w:rPr>
                <w:rFonts w:asciiTheme="minorHAnsi" w:hAnsiTheme="minorHAnsi"/>
                <w:b w:val="0"/>
                <w:bCs w:val="0"/>
                <w:sz w:val="24"/>
                <w:szCs w:val="24"/>
              </w:rPr>
              <w:t>E</w:t>
            </w:r>
            <w:r>
              <w:rPr>
                <w:rFonts w:asciiTheme="minorHAnsi" w:hAnsiTheme="minorHAnsi"/>
                <w:b w:val="0"/>
                <w:bCs w:val="0"/>
                <w:sz w:val="24"/>
                <w:szCs w:val="24"/>
              </w:rPr>
              <w:t xml:space="preserve">arth is covered by land and </w:t>
            </w:r>
            <w:r w:rsidR="00AE4F8D">
              <w:rPr>
                <w:rFonts w:asciiTheme="minorHAnsi" w:hAnsiTheme="minorHAnsi"/>
                <w:b w:val="0"/>
                <w:bCs w:val="0"/>
                <w:sz w:val="24"/>
                <w:szCs w:val="24"/>
              </w:rPr>
              <w:t>water</w:t>
            </w:r>
            <w:r>
              <w:rPr>
                <w:rFonts w:asciiTheme="minorHAnsi" w:hAnsiTheme="minorHAnsi"/>
                <w:b w:val="0"/>
                <w:bCs w:val="0"/>
                <w:sz w:val="24"/>
                <w:szCs w:val="24"/>
              </w:rPr>
              <w:t>.</w:t>
            </w:r>
          </w:p>
          <w:p w14:paraId="2FA39044" w14:textId="0F1AA998" w:rsidR="00D3747D" w:rsidRDefault="00D94809" w:rsidP="00D3747D">
            <w:pPr>
              <w:pStyle w:val="Heading3"/>
              <w:spacing w:before="0" w:beforeAutospacing="0" w:after="0" w:afterAutospacing="0" w:line="276" w:lineRule="auto"/>
              <w:rPr>
                <w:rFonts w:asciiTheme="minorHAnsi" w:hAnsiTheme="minorHAnsi"/>
                <w:b w:val="0"/>
                <w:bCs w:val="0"/>
                <w:sz w:val="24"/>
                <w:szCs w:val="24"/>
              </w:rPr>
            </w:pPr>
            <w:r>
              <w:rPr>
                <w:rFonts w:asciiTheme="minorHAnsi" w:hAnsiTheme="minorHAnsi"/>
                <w:b w:val="0"/>
                <w:bCs w:val="0"/>
                <w:noProof/>
                <w:sz w:val="24"/>
                <w:szCs w:val="24"/>
              </w:rPr>
              <w:drawing>
                <wp:anchor distT="0" distB="0" distL="114300" distR="114300" simplePos="0" relativeHeight="251674624" behindDoc="0" locked="0" layoutInCell="1" allowOverlap="1" wp14:anchorId="1D657F91" wp14:editId="6024BB71">
                  <wp:simplePos x="0" y="0"/>
                  <wp:positionH relativeFrom="column">
                    <wp:posOffset>3486150</wp:posOffset>
                  </wp:positionH>
                  <wp:positionV relativeFrom="paragraph">
                    <wp:posOffset>670560</wp:posOffset>
                  </wp:positionV>
                  <wp:extent cx="1795145" cy="1843405"/>
                  <wp:effectExtent l="0" t="0" r="0" b="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pic:cNvPicPr/>
                        </pic:nvPicPr>
                        <pic:blipFill>
                          <a:blip r:embed="rId37"/>
                          <a:stretch>
                            <a:fillRect/>
                          </a:stretch>
                        </pic:blipFill>
                        <pic:spPr>
                          <a:xfrm>
                            <a:off x="0" y="0"/>
                            <a:ext cx="1795145" cy="1843405"/>
                          </a:xfrm>
                          <a:prstGeom prst="rect">
                            <a:avLst/>
                          </a:prstGeom>
                        </pic:spPr>
                      </pic:pic>
                    </a:graphicData>
                  </a:graphic>
                  <wp14:sizeRelH relativeFrom="page">
                    <wp14:pctWidth>0</wp14:pctWidth>
                  </wp14:sizeRelH>
                  <wp14:sizeRelV relativeFrom="page">
                    <wp14:pctHeight>0</wp14:pctHeight>
                  </wp14:sizeRelV>
                </wp:anchor>
              </w:drawing>
            </w:r>
            <w:r w:rsidR="00D3747D">
              <w:rPr>
                <w:rFonts w:asciiTheme="minorHAnsi" w:hAnsiTheme="minorHAnsi"/>
                <w:b w:val="0"/>
                <w:bCs w:val="0"/>
                <w:sz w:val="24"/>
                <w:szCs w:val="24"/>
              </w:rPr>
              <w:t xml:space="preserve">Which part of the pie chart do you think shows the land and which part shows </w:t>
            </w:r>
            <w:r w:rsidR="00AE4F8D">
              <w:rPr>
                <w:rFonts w:asciiTheme="minorHAnsi" w:hAnsiTheme="minorHAnsi"/>
                <w:b w:val="0"/>
                <w:bCs w:val="0"/>
                <w:sz w:val="24"/>
                <w:szCs w:val="24"/>
              </w:rPr>
              <w:t>water</w:t>
            </w:r>
            <w:r w:rsidR="00D3747D">
              <w:rPr>
                <w:rFonts w:asciiTheme="minorHAnsi" w:hAnsiTheme="minorHAnsi"/>
                <w:b w:val="0"/>
                <w:bCs w:val="0"/>
                <w:sz w:val="24"/>
                <w:szCs w:val="24"/>
              </w:rPr>
              <w:t>? Why?</w:t>
            </w:r>
          </w:p>
          <w:p w14:paraId="33A7ABFC" w14:textId="0D2CEA06" w:rsidR="00D3747D" w:rsidRDefault="00D3747D" w:rsidP="00D3747D">
            <w:pPr>
              <w:pStyle w:val="Heading3"/>
              <w:spacing w:before="0" w:beforeAutospacing="0" w:after="0" w:afterAutospacing="0" w:line="276" w:lineRule="auto"/>
              <w:rPr>
                <w:rFonts w:asciiTheme="minorHAnsi" w:hAnsiTheme="minorHAnsi"/>
                <w:b w:val="0"/>
                <w:bCs w:val="0"/>
                <w:sz w:val="24"/>
                <w:szCs w:val="24"/>
              </w:rPr>
            </w:pPr>
          </w:p>
          <w:p w14:paraId="69529A6F" w14:textId="0C28D086" w:rsidR="00D3747D" w:rsidRDefault="00AE4F8D" w:rsidP="00D3747D">
            <w:pPr>
              <w:pStyle w:val="Heading3"/>
              <w:spacing w:before="0" w:beforeAutospacing="0" w:after="0" w:afterAutospacing="0" w:line="276" w:lineRule="auto"/>
              <w:rPr>
                <w:rFonts w:asciiTheme="minorHAnsi" w:hAnsiTheme="minorHAnsi"/>
                <w:b w:val="0"/>
                <w:bCs w:val="0"/>
                <w:sz w:val="24"/>
                <w:szCs w:val="24"/>
              </w:rPr>
            </w:pPr>
            <w:r>
              <w:rPr>
                <w:rFonts w:asciiTheme="minorHAnsi" w:hAnsiTheme="minorHAnsi"/>
                <w:b w:val="0"/>
                <w:bCs w:val="0"/>
                <w:noProof/>
                <w:sz w:val="24"/>
                <w:szCs w:val="24"/>
              </w:rPr>
              <w:drawing>
                <wp:anchor distT="0" distB="0" distL="114300" distR="114300" simplePos="0" relativeHeight="251673600" behindDoc="0" locked="0" layoutInCell="1" allowOverlap="1" wp14:anchorId="7C011592" wp14:editId="692E31F8">
                  <wp:simplePos x="0" y="0"/>
                  <wp:positionH relativeFrom="column">
                    <wp:posOffset>3433256</wp:posOffset>
                  </wp:positionH>
                  <wp:positionV relativeFrom="paragraph">
                    <wp:posOffset>123190</wp:posOffset>
                  </wp:positionV>
                  <wp:extent cx="1918970" cy="1918970"/>
                  <wp:effectExtent l="0" t="0" r="0" b="0"/>
                  <wp:wrapSquare wrapText="bothSides"/>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38"/>
                          <a:stretch>
                            <a:fillRect/>
                          </a:stretch>
                        </pic:blipFill>
                        <pic:spPr>
                          <a:xfrm>
                            <a:off x="0" y="0"/>
                            <a:ext cx="1918970" cy="1918970"/>
                          </a:xfrm>
                          <a:prstGeom prst="rect">
                            <a:avLst/>
                          </a:prstGeom>
                        </pic:spPr>
                      </pic:pic>
                    </a:graphicData>
                  </a:graphic>
                  <wp14:sizeRelH relativeFrom="page">
                    <wp14:pctWidth>0</wp14:pctWidth>
                  </wp14:sizeRelH>
                  <wp14:sizeRelV relativeFrom="page">
                    <wp14:pctHeight>0</wp14:pctHeight>
                  </wp14:sizeRelV>
                </wp:anchor>
              </w:drawing>
            </w:r>
          </w:p>
          <w:p w14:paraId="4E93E5F1" w14:textId="5D41F9FE" w:rsidR="00AE4F8D" w:rsidRDefault="00AE4F8D" w:rsidP="00AE4F8D">
            <w:pPr>
              <w:pStyle w:val="Heading3"/>
              <w:spacing w:before="0" w:beforeAutospacing="0" w:after="0" w:afterAutospacing="0" w:line="276" w:lineRule="auto"/>
              <w:rPr>
                <w:rFonts w:asciiTheme="minorHAnsi" w:hAnsiTheme="minorHAnsi"/>
                <w:b w:val="0"/>
                <w:bCs w:val="0"/>
                <w:sz w:val="24"/>
                <w:szCs w:val="24"/>
              </w:rPr>
            </w:pPr>
            <w:r>
              <w:rPr>
                <w:rFonts w:asciiTheme="minorHAnsi" w:hAnsiTheme="minorHAnsi"/>
                <w:b w:val="0"/>
                <w:bCs w:val="0"/>
                <w:sz w:val="24"/>
                <w:szCs w:val="24"/>
              </w:rPr>
              <w:t xml:space="preserve">This </w:t>
            </w:r>
            <w:r w:rsidRPr="00D3747D">
              <w:rPr>
                <w:rFonts w:asciiTheme="minorHAnsi" w:hAnsiTheme="minorHAnsi"/>
                <w:b w:val="0"/>
                <w:bCs w:val="0"/>
                <w:sz w:val="24"/>
                <w:szCs w:val="24"/>
              </w:rPr>
              <w:t xml:space="preserve">pie chart shows </w:t>
            </w:r>
            <w:r w:rsidR="00D94809">
              <w:rPr>
                <w:rFonts w:asciiTheme="minorHAnsi" w:hAnsiTheme="minorHAnsi"/>
                <w:b w:val="0"/>
                <w:bCs w:val="0"/>
                <w:sz w:val="24"/>
                <w:szCs w:val="24"/>
              </w:rPr>
              <w:t xml:space="preserve">the </w:t>
            </w:r>
            <w:r>
              <w:rPr>
                <w:rFonts w:asciiTheme="minorHAnsi" w:hAnsiTheme="minorHAnsi"/>
                <w:b w:val="0"/>
                <w:bCs w:val="0"/>
                <w:sz w:val="24"/>
                <w:szCs w:val="24"/>
              </w:rPr>
              <w:t>freshwater, saltwater and land</w:t>
            </w:r>
            <w:r w:rsidR="00D94809">
              <w:rPr>
                <w:rFonts w:asciiTheme="minorHAnsi" w:hAnsiTheme="minorHAnsi"/>
                <w:b w:val="0"/>
                <w:bCs w:val="0"/>
                <w:sz w:val="24"/>
                <w:szCs w:val="24"/>
              </w:rPr>
              <w:t xml:space="preserve"> on the Earth. </w:t>
            </w:r>
          </w:p>
          <w:p w14:paraId="47208028" w14:textId="77777777" w:rsidR="00D94809" w:rsidRDefault="00D94809" w:rsidP="00AE4F8D">
            <w:pPr>
              <w:pStyle w:val="Heading3"/>
              <w:spacing w:before="0" w:beforeAutospacing="0" w:after="0" w:afterAutospacing="0" w:line="276" w:lineRule="auto"/>
              <w:rPr>
                <w:rFonts w:asciiTheme="minorHAnsi" w:hAnsiTheme="minorHAnsi"/>
                <w:b w:val="0"/>
                <w:bCs w:val="0"/>
                <w:sz w:val="24"/>
                <w:szCs w:val="24"/>
              </w:rPr>
            </w:pPr>
          </w:p>
          <w:p w14:paraId="1AE93EB9" w14:textId="0C624769" w:rsidR="00AE4F8D" w:rsidRDefault="00AE4F8D" w:rsidP="00D94809">
            <w:pPr>
              <w:pStyle w:val="Heading3"/>
              <w:spacing w:before="0" w:beforeAutospacing="0" w:after="0" w:afterAutospacing="0" w:line="276" w:lineRule="auto"/>
              <w:rPr>
                <w:rFonts w:asciiTheme="minorHAnsi" w:hAnsiTheme="minorHAnsi"/>
                <w:b w:val="0"/>
                <w:bCs w:val="0"/>
                <w:sz w:val="24"/>
                <w:szCs w:val="24"/>
              </w:rPr>
            </w:pPr>
            <w:r>
              <w:rPr>
                <w:rFonts w:asciiTheme="minorHAnsi" w:hAnsiTheme="minorHAnsi"/>
                <w:b w:val="0"/>
                <w:bCs w:val="0"/>
                <w:sz w:val="24"/>
                <w:szCs w:val="24"/>
              </w:rPr>
              <w:t xml:space="preserve">Which part of the pie chart do you think shows the </w:t>
            </w:r>
            <w:r w:rsidR="00D94809">
              <w:rPr>
                <w:rFonts w:asciiTheme="minorHAnsi" w:hAnsiTheme="minorHAnsi"/>
                <w:b w:val="0"/>
                <w:bCs w:val="0"/>
                <w:sz w:val="24"/>
                <w:szCs w:val="24"/>
              </w:rPr>
              <w:t xml:space="preserve">freshwater, which part shows the saltwater and which part shows the land? </w:t>
            </w:r>
          </w:p>
          <w:p w14:paraId="68C226FB" w14:textId="35AEC0D7" w:rsidR="00AE4F8D" w:rsidRDefault="00AE4F8D" w:rsidP="00D3747D">
            <w:pPr>
              <w:pStyle w:val="Heading3"/>
              <w:spacing w:before="0" w:beforeAutospacing="0" w:after="0" w:afterAutospacing="0" w:line="276" w:lineRule="auto"/>
              <w:rPr>
                <w:rFonts w:asciiTheme="minorHAnsi" w:hAnsiTheme="minorHAnsi"/>
                <w:b w:val="0"/>
                <w:bCs w:val="0"/>
                <w:sz w:val="24"/>
                <w:szCs w:val="24"/>
              </w:rPr>
            </w:pPr>
          </w:p>
          <w:p w14:paraId="6C28B63A" w14:textId="77777777" w:rsidR="00AE4F8D" w:rsidRDefault="00AE4F8D" w:rsidP="00D3747D">
            <w:pPr>
              <w:pStyle w:val="Heading3"/>
              <w:spacing w:before="0" w:beforeAutospacing="0" w:after="0" w:afterAutospacing="0" w:line="276" w:lineRule="auto"/>
              <w:rPr>
                <w:rFonts w:asciiTheme="minorHAnsi" w:hAnsiTheme="minorHAnsi"/>
                <w:b w:val="0"/>
                <w:bCs w:val="0"/>
                <w:sz w:val="24"/>
                <w:szCs w:val="24"/>
              </w:rPr>
            </w:pPr>
          </w:p>
          <w:p w14:paraId="6BD621BB" w14:textId="77777777" w:rsidR="00AE4F8D" w:rsidRDefault="00AE4F8D" w:rsidP="00D3747D">
            <w:pPr>
              <w:pStyle w:val="Heading3"/>
              <w:spacing w:before="0" w:beforeAutospacing="0" w:after="0" w:afterAutospacing="0" w:line="276" w:lineRule="auto"/>
              <w:rPr>
                <w:rFonts w:asciiTheme="minorHAnsi" w:hAnsiTheme="minorHAnsi"/>
                <w:b w:val="0"/>
                <w:bCs w:val="0"/>
                <w:sz w:val="24"/>
                <w:szCs w:val="24"/>
              </w:rPr>
            </w:pPr>
          </w:p>
          <w:p w14:paraId="65A4E6AF" w14:textId="0A21792C" w:rsidR="00D3747D" w:rsidRPr="00D3747D" w:rsidRDefault="00D3747D" w:rsidP="00D3747D">
            <w:pPr>
              <w:pStyle w:val="Heading3"/>
              <w:spacing w:before="0" w:beforeAutospacing="0" w:after="0" w:afterAutospacing="0" w:line="276" w:lineRule="auto"/>
              <w:rPr>
                <w:rFonts w:asciiTheme="minorHAnsi" w:eastAsia="Times New Roman" w:hAnsiTheme="minorHAnsi" w:cstheme="majorHAnsi"/>
                <w:b w:val="0"/>
                <w:bCs w:val="0"/>
                <w:color w:val="C0504D" w:themeColor="accent2"/>
                <w:sz w:val="24"/>
                <w:szCs w:val="24"/>
              </w:rPr>
            </w:pPr>
            <w:r w:rsidRPr="00D3747D">
              <w:rPr>
                <w:rFonts w:asciiTheme="minorHAnsi" w:hAnsiTheme="minorHAnsi"/>
                <w:b w:val="0"/>
                <w:bCs w:val="0"/>
                <w:sz w:val="24"/>
                <w:szCs w:val="24"/>
              </w:rPr>
              <w:fldChar w:fldCharType="begin"/>
            </w:r>
            <w:r w:rsidRPr="00D3747D">
              <w:rPr>
                <w:rFonts w:asciiTheme="minorHAnsi" w:hAnsiTheme="minorHAnsi"/>
                <w:b w:val="0"/>
                <w:bCs w:val="0"/>
                <w:sz w:val="24"/>
                <w:szCs w:val="24"/>
              </w:rPr>
              <w:instrText xml:space="preserve"> INCLUDEPICTURE "https://www.jimphicdesigns.com/downloads/imgs-mockup/airplane-fly-across-earth-gif-animation.gif" \* MERGEFORMATINET </w:instrText>
            </w:r>
            <w:r w:rsidRPr="00D3747D">
              <w:rPr>
                <w:rFonts w:asciiTheme="minorHAnsi" w:hAnsiTheme="minorHAnsi"/>
                <w:b w:val="0"/>
                <w:bCs w:val="0"/>
                <w:sz w:val="24"/>
                <w:szCs w:val="24"/>
              </w:rPr>
              <w:fldChar w:fldCharType="end"/>
            </w:r>
          </w:p>
        </w:tc>
      </w:tr>
    </w:tbl>
    <w:p w14:paraId="5EB1C53F" w14:textId="77777777" w:rsidR="00A3676C" w:rsidRPr="00CB05F6" w:rsidRDefault="00A3676C" w:rsidP="00602953">
      <w:pPr>
        <w:pStyle w:val="Heading3"/>
        <w:spacing w:before="80" w:beforeAutospacing="0" w:after="0" w:afterAutospacing="0" w:line="276" w:lineRule="auto"/>
        <w:rPr>
          <w:rFonts w:asciiTheme="minorHAnsi" w:eastAsia="Times New Roman" w:hAnsiTheme="minorHAnsi" w:cstheme="majorHAnsi"/>
          <w:b w:val="0"/>
          <w:bCs w:val="0"/>
          <w:color w:val="C0504D" w:themeColor="accent2"/>
          <w:sz w:val="32"/>
          <w:szCs w:val="32"/>
        </w:rPr>
      </w:pPr>
    </w:p>
    <w:tbl>
      <w:tblPr>
        <w:tblStyle w:val="TableGrid"/>
        <w:tblW w:w="0" w:type="auto"/>
        <w:tblLook w:val="04A0" w:firstRow="1" w:lastRow="0" w:firstColumn="1" w:lastColumn="0" w:noHBand="0" w:noVBand="1"/>
      </w:tblPr>
      <w:tblGrid>
        <w:gridCol w:w="9010"/>
      </w:tblGrid>
      <w:tr w:rsidR="00602953" w:rsidRPr="004E2FE7" w14:paraId="16B59BE2" w14:textId="77777777" w:rsidTr="00F11F87">
        <w:trPr>
          <w:trHeight w:val="63"/>
        </w:trPr>
        <w:tc>
          <w:tcPr>
            <w:tcW w:w="9010" w:type="dxa"/>
          </w:tcPr>
          <w:p w14:paraId="155CF444" w14:textId="288C860F" w:rsidR="00F11F87" w:rsidRDefault="00602953" w:rsidP="00F11F87">
            <w:pPr>
              <w:pStyle w:val="Heading3"/>
              <w:spacing w:before="80" w:beforeAutospacing="0" w:after="0" w:afterAutospacing="0" w:line="276" w:lineRule="auto"/>
              <w:rPr>
                <w:rFonts w:asciiTheme="majorHAnsi" w:eastAsia="Times New Roman" w:hAnsiTheme="majorHAnsi" w:cstheme="majorHAnsi"/>
                <w:color w:val="C0504D" w:themeColor="accent2"/>
                <w:sz w:val="32"/>
                <w:szCs w:val="32"/>
              </w:rPr>
            </w:pPr>
            <w:r w:rsidRPr="006B5182">
              <w:rPr>
                <w:rFonts w:asciiTheme="majorHAnsi" w:eastAsia="Times New Roman" w:hAnsiTheme="majorHAnsi" w:cstheme="majorHAnsi"/>
                <w:color w:val="C0504D" w:themeColor="accent2"/>
                <w:sz w:val="32"/>
                <w:szCs w:val="32"/>
              </w:rPr>
              <w:t>Upper Primary</w:t>
            </w:r>
            <w:r w:rsidR="00D94809">
              <w:rPr>
                <w:rFonts w:asciiTheme="majorHAnsi" w:eastAsia="Times New Roman" w:hAnsiTheme="majorHAnsi" w:cstheme="majorHAnsi"/>
                <w:color w:val="C0504D" w:themeColor="accent2"/>
                <w:sz w:val="32"/>
                <w:szCs w:val="32"/>
              </w:rPr>
              <w:t xml:space="preserve"> and Lower Secondary</w:t>
            </w:r>
          </w:p>
          <w:p w14:paraId="2A139F09" w14:textId="52D8502D"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ajorHAnsi" w:eastAsia="Times New Roman" w:hAnsiTheme="majorHAnsi" w:cstheme="majorHAnsi"/>
                <w:noProof/>
                <w:color w:val="C0504D" w:themeColor="accent2"/>
                <w:sz w:val="32"/>
                <w:szCs w:val="32"/>
              </w:rPr>
              <w:drawing>
                <wp:anchor distT="0" distB="0" distL="114300" distR="114300" simplePos="0" relativeHeight="251694080" behindDoc="0" locked="0" layoutInCell="1" allowOverlap="1" wp14:anchorId="4DC8D6F0" wp14:editId="2CEA97A5">
                  <wp:simplePos x="0" y="0"/>
                  <wp:positionH relativeFrom="column">
                    <wp:posOffset>1784791</wp:posOffset>
                  </wp:positionH>
                  <wp:positionV relativeFrom="paragraph">
                    <wp:posOffset>40428</wp:posOffset>
                  </wp:positionV>
                  <wp:extent cx="1651000" cy="1649536"/>
                  <wp:effectExtent l="0" t="0" r="0" b="1905"/>
                  <wp:wrapSquare wrapText="bothSides"/>
                  <wp:docPr id="9" name="Picture 9" descr="A picture containing object, bubble, blu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bject, bubble, blue, small&#10;&#10;Description automatically generated"/>
                          <pic:cNvPicPr/>
                        </pic:nvPicPr>
                        <pic:blipFill>
                          <a:blip r:embed="rId35"/>
                          <a:stretch>
                            <a:fillRect/>
                          </a:stretch>
                        </pic:blipFill>
                        <pic:spPr>
                          <a:xfrm>
                            <a:off x="0" y="0"/>
                            <a:ext cx="1651000" cy="1649536"/>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noProof/>
                <w:color w:val="C0504D" w:themeColor="accent2"/>
                <w:sz w:val="32"/>
                <w:szCs w:val="32"/>
              </w:rPr>
              <w:drawing>
                <wp:anchor distT="0" distB="0" distL="114300" distR="114300" simplePos="0" relativeHeight="251693056" behindDoc="0" locked="0" layoutInCell="1" allowOverlap="1" wp14:anchorId="3EC86258" wp14:editId="287195CC">
                  <wp:simplePos x="0" y="0"/>
                  <wp:positionH relativeFrom="column">
                    <wp:posOffset>3810</wp:posOffset>
                  </wp:positionH>
                  <wp:positionV relativeFrom="paragraph">
                    <wp:posOffset>38523</wp:posOffset>
                  </wp:positionV>
                  <wp:extent cx="1716405" cy="1676400"/>
                  <wp:effectExtent l="0" t="0" r="0" b="0"/>
                  <wp:wrapSquare wrapText="bothSides"/>
                  <wp:docPr id="13" name="Picture 13" descr="A picture containing blue, table, sitt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ue, table, sitting, plate&#10;&#10;Description automatically generated"/>
                          <pic:cNvPicPr/>
                        </pic:nvPicPr>
                        <pic:blipFill>
                          <a:blip r:embed="rId36"/>
                          <a:stretch>
                            <a:fillRect/>
                          </a:stretch>
                        </pic:blipFill>
                        <pic:spPr>
                          <a:xfrm>
                            <a:off x="0" y="0"/>
                            <a:ext cx="1716405" cy="16764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ajorHAnsi"/>
                <w:b w:val="0"/>
                <w:bCs w:val="0"/>
                <w:color w:val="000000" w:themeColor="text1"/>
                <w:sz w:val="24"/>
                <w:szCs w:val="24"/>
              </w:rPr>
              <w:t>Look at these two photographs of the Earth taken from space and the rotating image below. C</w:t>
            </w:r>
            <w:r w:rsidRPr="001E5407">
              <w:rPr>
                <w:rFonts w:asciiTheme="minorHAnsi" w:eastAsia="Times New Roman" w:hAnsiTheme="minorHAnsi" w:cstheme="majorHAnsi"/>
                <w:b w:val="0"/>
                <w:bCs w:val="0"/>
                <w:color w:val="000000" w:themeColor="text1"/>
                <w:sz w:val="24"/>
                <w:szCs w:val="24"/>
              </w:rPr>
              <w:t xml:space="preserve">lick on this image </w:t>
            </w:r>
            <w:r>
              <w:rPr>
                <w:rFonts w:asciiTheme="minorHAnsi" w:eastAsia="Times New Roman" w:hAnsiTheme="minorHAnsi" w:cstheme="majorHAnsi"/>
                <w:b w:val="0"/>
                <w:bCs w:val="0"/>
                <w:color w:val="000000" w:themeColor="text1"/>
                <w:sz w:val="24"/>
                <w:szCs w:val="24"/>
              </w:rPr>
              <w:t>to make it</w:t>
            </w:r>
            <w:r w:rsidRPr="001E5407">
              <w:rPr>
                <w:rFonts w:asciiTheme="minorHAnsi" w:eastAsia="Times New Roman" w:hAnsiTheme="minorHAnsi" w:cstheme="majorHAnsi"/>
                <w:b w:val="0"/>
                <w:bCs w:val="0"/>
                <w:color w:val="000000" w:themeColor="text1"/>
                <w:sz w:val="24"/>
                <w:szCs w:val="24"/>
              </w:rPr>
              <w:t xml:space="preserve"> start or stop rotating.</w:t>
            </w:r>
            <w:r>
              <w:rPr>
                <w:rFonts w:asciiTheme="minorHAnsi" w:eastAsia="Times New Roman" w:hAnsiTheme="minorHAnsi" w:cstheme="majorHAnsi"/>
                <w:b w:val="0"/>
                <w:bCs w:val="0"/>
                <w:color w:val="000000" w:themeColor="text1"/>
                <w:sz w:val="24"/>
                <w:szCs w:val="24"/>
              </w:rPr>
              <w:t xml:space="preserve"> Ask the </w:t>
            </w:r>
            <w:r>
              <w:rPr>
                <w:rFonts w:asciiTheme="minorHAnsi" w:eastAsia="Times New Roman" w:hAnsiTheme="minorHAnsi" w:cstheme="majorHAnsi"/>
                <w:b w:val="0"/>
                <w:bCs w:val="0"/>
                <w:color w:val="000000" w:themeColor="text1"/>
                <w:sz w:val="24"/>
                <w:szCs w:val="24"/>
              </w:rPr>
              <w:t>learners</w:t>
            </w:r>
            <w:r>
              <w:rPr>
                <w:rFonts w:asciiTheme="minorHAnsi" w:eastAsia="Times New Roman" w:hAnsiTheme="minorHAnsi" w:cstheme="majorHAnsi"/>
                <w:b w:val="0"/>
                <w:bCs w:val="0"/>
                <w:color w:val="000000" w:themeColor="text1"/>
                <w:sz w:val="24"/>
                <w:szCs w:val="24"/>
              </w:rPr>
              <w:t xml:space="preserve"> what they notice. Stop the rotation at different places. </w:t>
            </w:r>
          </w:p>
          <w:p w14:paraId="75D376E7" w14:textId="77777777" w:rsidR="00F11F87" w:rsidRDefault="00F11F87" w:rsidP="00F11F87">
            <w:pPr>
              <w:pStyle w:val="Heading3"/>
              <w:spacing w:before="80" w:beforeAutospacing="0" w:after="0" w:afterAutospacing="0" w:line="276" w:lineRule="auto"/>
              <w:rPr>
                <w:rFonts w:asciiTheme="minorHAnsi" w:eastAsia="Times New Roman" w:hAnsiTheme="minorHAnsi" w:cstheme="majorHAnsi"/>
                <w:color w:val="000000" w:themeColor="text1"/>
                <w:sz w:val="24"/>
                <w:szCs w:val="24"/>
              </w:rPr>
            </w:pPr>
          </w:p>
          <w:p w14:paraId="3A27F775" w14:textId="2F47F01E" w:rsidR="00D94809"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sidRPr="00D3747D">
              <w:rPr>
                <w:rFonts w:asciiTheme="minorHAnsi" w:hAnsiTheme="minorHAnsi"/>
                <w:b w:val="0"/>
                <w:bCs w:val="0"/>
                <w:noProof/>
                <w:sz w:val="24"/>
                <w:szCs w:val="24"/>
              </w:rPr>
              <w:drawing>
                <wp:anchor distT="0" distB="0" distL="114300" distR="114300" simplePos="0" relativeHeight="251676672" behindDoc="0" locked="0" layoutInCell="1" allowOverlap="1" wp14:anchorId="6076BA46" wp14:editId="5311B043">
                  <wp:simplePos x="0" y="0"/>
                  <wp:positionH relativeFrom="column">
                    <wp:posOffset>-65405</wp:posOffset>
                  </wp:positionH>
                  <wp:positionV relativeFrom="paragraph">
                    <wp:posOffset>97790</wp:posOffset>
                  </wp:positionV>
                  <wp:extent cx="3853815" cy="3853815"/>
                  <wp:effectExtent l="0" t="0" r="0" b="0"/>
                  <wp:wrapSquare wrapText="bothSides"/>
                  <wp:docPr id="14" name="Picture 14" descr="Airplane Fly Across Earth Gif Animation download page | Jimphic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lane Fly Across Earth Gif Animation download page | Jimphic Desig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3815" cy="385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809">
              <w:rPr>
                <w:rFonts w:asciiTheme="minorHAnsi" w:eastAsia="Times New Roman" w:hAnsiTheme="minorHAnsi" w:cstheme="majorHAnsi"/>
                <w:b w:val="0"/>
                <w:bCs w:val="0"/>
                <w:color w:val="000000" w:themeColor="text1"/>
                <w:sz w:val="24"/>
                <w:szCs w:val="24"/>
              </w:rPr>
              <w:t xml:space="preserve"> </w:t>
            </w:r>
          </w:p>
          <w:p w14:paraId="1D4C9B3A" w14:textId="51BD1B16" w:rsidR="001D65D8" w:rsidRDefault="00D94809" w:rsidP="00D94809">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Locate on this image where you are on Planet Earth and talk about land and sea. </w:t>
            </w:r>
          </w:p>
          <w:p w14:paraId="67F63279" w14:textId="162D75F6" w:rsidR="00D94809" w:rsidRDefault="00D94809" w:rsidP="00D94809">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 xml:space="preserve">Are you far from the sea?  </w:t>
            </w:r>
          </w:p>
          <w:p w14:paraId="7CB592D2" w14:textId="0968D23F" w:rsidR="001D65D8" w:rsidRDefault="00D94809"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r>
              <w:rPr>
                <w:rFonts w:asciiTheme="minorHAnsi" w:eastAsia="Times New Roman" w:hAnsiTheme="minorHAnsi" w:cstheme="majorHAnsi"/>
                <w:b w:val="0"/>
                <w:bCs w:val="0"/>
                <w:color w:val="000000" w:themeColor="text1"/>
                <w:sz w:val="24"/>
                <w:szCs w:val="24"/>
              </w:rPr>
              <w:t>Locate the continents (large land masses): Africa, Antar</w:t>
            </w:r>
            <w:r w:rsidR="00F11F87">
              <w:rPr>
                <w:rFonts w:asciiTheme="minorHAnsi" w:eastAsia="Times New Roman" w:hAnsiTheme="minorHAnsi" w:cstheme="majorHAnsi"/>
                <w:b w:val="0"/>
                <w:bCs w:val="0"/>
                <w:color w:val="000000" w:themeColor="text1"/>
                <w:sz w:val="24"/>
                <w:szCs w:val="24"/>
              </w:rPr>
              <w:t>c</w:t>
            </w:r>
            <w:r>
              <w:rPr>
                <w:rFonts w:asciiTheme="minorHAnsi" w:eastAsia="Times New Roman" w:hAnsiTheme="minorHAnsi" w:cstheme="majorHAnsi"/>
                <w:b w:val="0"/>
                <w:bCs w:val="0"/>
                <w:color w:val="000000" w:themeColor="text1"/>
                <w:sz w:val="24"/>
                <w:szCs w:val="24"/>
              </w:rPr>
              <w:t xml:space="preserve">tica, Asia, Australia, Europe, North America, South America. </w:t>
            </w:r>
          </w:p>
          <w:p w14:paraId="356B004B" w14:textId="64F6FF08"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72A2C22D" w14:textId="6900243E"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457B4DF1" w14:textId="2669F437"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49CA9767" w14:textId="7C1F37CF"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6E5325AE" w14:textId="06D973C8" w:rsidR="00F11F87" w:rsidRDefault="00F11F87" w:rsidP="00F11F87">
            <w:pPr>
              <w:pStyle w:val="Heading3"/>
              <w:spacing w:before="80" w:beforeAutospacing="0" w:after="0" w:afterAutospacing="0" w:line="276" w:lineRule="auto"/>
              <w:rPr>
                <w:rFonts w:asciiTheme="minorHAnsi" w:eastAsia="Times New Roman" w:hAnsiTheme="minorHAnsi" w:cstheme="majorHAnsi"/>
                <w:b w:val="0"/>
                <w:bCs w:val="0"/>
                <w:color w:val="000000" w:themeColor="text1"/>
                <w:sz w:val="24"/>
                <w:szCs w:val="24"/>
              </w:rPr>
            </w:pPr>
          </w:p>
          <w:p w14:paraId="650CF6C6" w14:textId="77777777" w:rsidR="00F11F87" w:rsidRDefault="00F11F87" w:rsidP="00BF1E12">
            <w:pPr>
              <w:pStyle w:val="Heading3"/>
              <w:spacing w:before="0" w:beforeAutospacing="0" w:after="0" w:afterAutospacing="0" w:line="276" w:lineRule="auto"/>
              <w:rPr>
                <w:rFonts w:asciiTheme="minorHAnsi" w:eastAsia="Times New Roman" w:hAnsiTheme="minorHAnsi"/>
                <w:b w:val="0"/>
                <w:sz w:val="24"/>
                <w:szCs w:val="24"/>
              </w:rPr>
            </w:pPr>
          </w:p>
          <w:p w14:paraId="0484EF5A" w14:textId="763B893E" w:rsidR="001D65D8" w:rsidRDefault="001D65D8" w:rsidP="00BF1E12">
            <w:pPr>
              <w:pStyle w:val="Heading3"/>
              <w:spacing w:before="0" w:beforeAutospacing="0" w:after="0" w:afterAutospacing="0" w:line="276" w:lineRule="auto"/>
              <w:rPr>
                <w:rFonts w:asciiTheme="minorHAnsi" w:eastAsia="Times New Roman" w:hAnsiTheme="minorHAnsi"/>
                <w:b w:val="0"/>
                <w:sz w:val="24"/>
                <w:szCs w:val="24"/>
              </w:rPr>
            </w:pPr>
            <w:r>
              <w:rPr>
                <w:rFonts w:asciiTheme="minorHAnsi" w:eastAsia="Times New Roman" w:hAnsiTheme="minorHAnsi"/>
                <w:b w:val="0"/>
                <w:noProof/>
                <w:sz w:val="24"/>
                <w:szCs w:val="24"/>
              </w:rPr>
              <mc:AlternateContent>
                <mc:Choice Requires="wps">
                  <w:drawing>
                    <wp:anchor distT="0" distB="0" distL="114300" distR="114300" simplePos="0" relativeHeight="251680768" behindDoc="0" locked="0" layoutInCell="1" allowOverlap="1" wp14:anchorId="4AA63B16" wp14:editId="5D37186F">
                      <wp:simplePos x="0" y="0"/>
                      <wp:positionH relativeFrom="column">
                        <wp:posOffset>4197964</wp:posOffset>
                      </wp:positionH>
                      <wp:positionV relativeFrom="paragraph">
                        <wp:posOffset>254241</wp:posOffset>
                      </wp:positionV>
                      <wp:extent cx="1397939" cy="215328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1397939" cy="2153285"/>
                              </a:xfrm>
                              <a:prstGeom prst="rect">
                                <a:avLst/>
                              </a:prstGeom>
                              <a:solidFill>
                                <a:schemeClr val="lt1"/>
                              </a:solidFill>
                              <a:ln w="6350">
                                <a:noFill/>
                              </a:ln>
                            </wps:spPr>
                            <wps:txbx>
                              <w:txbxContent>
                                <w:p w14:paraId="73CFC826" w14:textId="77777777" w:rsidR="001D65D8" w:rsidRDefault="001D65D8" w:rsidP="001D65D8">
                                  <w:r>
                                    <w:t>Match the sectors in this pie chart to the continents.</w:t>
                                  </w:r>
                                </w:p>
                                <w:p w14:paraId="03832B60" w14:textId="33ECD358" w:rsidR="001D65D8" w:rsidRDefault="001D65D8"/>
                                <w:p w14:paraId="1F7494DD" w14:textId="567FAE1D" w:rsidR="001D65D8" w:rsidRDefault="001D65D8"/>
                                <w:p w14:paraId="7B47617A" w14:textId="7C738871" w:rsidR="001D65D8" w:rsidRDefault="001D65D8"/>
                                <w:p w14:paraId="77465274" w14:textId="5FD632A3" w:rsidR="001D65D8" w:rsidRDefault="001D65D8"/>
                                <w:p w14:paraId="376172DA" w14:textId="307FF4A8" w:rsidR="001D65D8" w:rsidRDefault="001D65D8"/>
                                <w:p w14:paraId="37D9943E" w14:textId="3118E5BE" w:rsidR="001D65D8" w:rsidRDefault="001D65D8"/>
                                <w:p w14:paraId="23326DFC" w14:textId="60B22CB8" w:rsidR="001D65D8" w:rsidRDefault="001D65D8"/>
                                <w:p w14:paraId="2E6A7652" w14:textId="4549FBB5" w:rsidR="001D65D8" w:rsidRDefault="001D65D8"/>
                                <w:p w14:paraId="424A3961" w14:textId="348803EC" w:rsidR="001D65D8" w:rsidRDefault="001D65D8"/>
                                <w:p w14:paraId="610B4BB9" w14:textId="0964F3FE" w:rsidR="001D65D8" w:rsidRDefault="001D65D8"/>
                                <w:p w14:paraId="00F10D73" w14:textId="77777777" w:rsidR="001D65D8" w:rsidRDefault="001D6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A63B16" id="_x0000_t202" coordsize="21600,21600" o:spt="202" path="m,l,21600r21600,l21600,xe">
                      <v:stroke joinstyle="miter"/>
                      <v:path gradientshapeok="t" o:connecttype="rect"/>
                    </v:shapetype>
                    <v:shape id="Text Box 22" o:spid="_x0000_s1026" type="#_x0000_t202" style="position:absolute;margin-left:330.55pt;margin-top:20pt;width:110.05pt;height:169.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" fillcolor="white [3201]" stroked="f" strokeweight=".5pt">
                      <v:textbox>
                        <w:txbxContent>
                          <w:p w14:paraId="73CFC826" w14:textId="77777777" w:rsidR="001D65D8" w:rsidRDefault="001D65D8" w:rsidP="001D65D8">
                            <w:r>
                              <w:t>Match the sectors in this pie chart to the continents.</w:t>
                            </w:r>
                          </w:p>
                          <w:p w14:paraId="03832B60" w14:textId="33ECD358" w:rsidR="001D65D8" w:rsidRDefault="001D65D8"/>
                          <w:p w14:paraId="1F7494DD" w14:textId="567FAE1D" w:rsidR="001D65D8" w:rsidRDefault="001D65D8"/>
                          <w:p w14:paraId="7B47617A" w14:textId="7C738871" w:rsidR="001D65D8" w:rsidRDefault="001D65D8"/>
                          <w:p w14:paraId="77465274" w14:textId="5FD632A3" w:rsidR="001D65D8" w:rsidRDefault="001D65D8"/>
                          <w:p w14:paraId="376172DA" w14:textId="307FF4A8" w:rsidR="001D65D8" w:rsidRDefault="001D65D8"/>
                          <w:p w14:paraId="37D9943E" w14:textId="3118E5BE" w:rsidR="001D65D8" w:rsidRDefault="001D65D8"/>
                          <w:p w14:paraId="23326DFC" w14:textId="60B22CB8" w:rsidR="001D65D8" w:rsidRDefault="001D65D8"/>
                          <w:p w14:paraId="2E6A7652" w14:textId="4549FBB5" w:rsidR="001D65D8" w:rsidRDefault="001D65D8"/>
                          <w:p w14:paraId="424A3961" w14:textId="348803EC" w:rsidR="001D65D8" w:rsidRDefault="001D65D8"/>
                          <w:p w14:paraId="610B4BB9" w14:textId="0964F3FE" w:rsidR="001D65D8" w:rsidRDefault="001D65D8"/>
                          <w:p w14:paraId="00F10D73" w14:textId="77777777" w:rsidR="001D65D8" w:rsidRDefault="001D65D8"/>
                        </w:txbxContent>
                      </v:textbox>
                    </v:shape>
                  </w:pict>
                </mc:Fallback>
              </mc:AlternateContent>
            </w:r>
            <w:r>
              <w:rPr>
                <w:rFonts w:asciiTheme="minorHAnsi" w:eastAsia="Times New Roman" w:hAnsiTheme="minorHAnsi"/>
                <w:b w:val="0"/>
                <w:noProof/>
                <w:sz w:val="24"/>
                <w:szCs w:val="24"/>
              </w:rPr>
              <mc:AlternateContent>
                <mc:Choice Requires="wps">
                  <w:drawing>
                    <wp:anchor distT="0" distB="0" distL="114300" distR="114300" simplePos="0" relativeHeight="251679744" behindDoc="0" locked="0" layoutInCell="1" allowOverlap="1" wp14:anchorId="56BC6260" wp14:editId="7B287025">
                      <wp:simplePos x="0" y="0"/>
                      <wp:positionH relativeFrom="column">
                        <wp:posOffset>1764602</wp:posOffset>
                      </wp:positionH>
                      <wp:positionV relativeFrom="paragraph">
                        <wp:posOffset>163557</wp:posOffset>
                      </wp:positionV>
                      <wp:extent cx="1944884" cy="2243969"/>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944884" cy="2243969"/>
                              </a:xfrm>
                              <a:prstGeom prst="rect">
                                <a:avLst/>
                              </a:prstGeom>
                              <a:solidFill>
                                <a:schemeClr val="lt1"/>
                              </a:solidFill>
                              <a:ln w="6350">
                                <a:noFill/>
                              </a:ln>
                            </wps:spPr>
                            <wps:txbx>
                              <w:txbxContent>
                                <w:p w14:paraId="4A662598" w14:textId="641BD5D9" w:rsidR="001D65D8" w:rsidRDefault="001D65D8">
                                  <w:r>
                                    <w:rPr>
                                      <w:noProof/>
                                    </w:rPr>
                                    <w:drawing>
                                      <wp:inline distT="0" distB="0" distL="0" distR="0" wp14:anchorId="1AE7DBB2" wp14:editId="4E83BC33">
                                        <wp:extent cx="1783458" cy="1980443"/>
                                        <wp:effectExtent l="0" t="0" r="0" b="1270"/>
                                        <wp:docPr id="28" name="Picture 28"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 umbrella&#10;&#10;Description automatically generated"/>
                                                <pic:cNvPicPr/>
                                              </pic:nvPicPr>
                                              <pic:blipFill>
                                                <a:blip r:embed="rId39"/>
                                                <a:stretch>
                                                  <a:fillRect/>
                                                </a:stretch>
                                              </pic:blipFill>
                                              <pic:spPr>
                                                <a:xfrm>
                                                  <a:off x="0" y="0"/>
                                                  <a:ext cx="1809954" cy="2009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6260" id="Text Box 20" o:spid="_x0000_s1027" type="#_x0000_t202" style="position:absolute;margin-left:138.95pt;margin-top:12.9pt;width:153.15pt;height:17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" fillcolor="white [3201]" stroked="f" strokeweight=".5pt">
                      <v:textbox>
                        <w:txbxContent>
                          <w:p w14:paraId="4A662598" w14:textId="641BD5D9" w:rsidR="001D65D8" w:rsidRDefault="001D65D8">
                            <w:r>
                              <w:rPr>
                                <w:noProof/>
                              </w:rPr>
                              <w:drawing>
                                <wp:inline distT="0" distB="0" distL="0" distR="0" wp14:anchorId="1AE7DBB2" wp14:editId="4E83BC33">
                                  <wp:extent cx="1783458" cy="1980443"/>
                                  <wp:effectExtent l="0" t="0" r="0" b="1270"/>
                                  <wp:docPr id="21" name="Picture 21"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 umbrella&#10;&#10;Description automatically generated"/>
                                          <pic:cNvPicPr/>
                                        </pic:nvPicPr>
                                        <pic:blipFill>
                                          <a:blip r:embed="rId40"/>
                                          <a:stretch>
                                            <a:fillRect/>
                                          </a:stretch>
                                        </pic:blipFill>
                                        <pic:spPr>
                                          <a:xfrm>
                                            <a:off x="0" y="0"/>
                                            <a:ext cx="1809954" cy="2009866"/>
                                          </a:xfrm>
                                          <a:prstGeom prst="rect">
                                            <a:avLst/>
                                          </a:prstGeom>
                                        </pic:spPr>
                                      </pic:pic>
                                    </a:graphicData>
                                  </a:graphic>
                                </wp:inline>
                              </w:drawing>
                            </w:r>
                          </w:p>
                        </w:txbxContent>
                      </v:textbox>
                    </v:shape>
                  </w:pict>
                </mc:Fallback>
              </mc:AlternateContent>
            </w:r>
          </w:p>
          <w:tbl>
            <w:tblPr>
              <w:tblW w:w="2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18"/>
            </w:tblGrid>
            <w:tr w:rsidR="001D65D8" w14:paraId="6DA3E05C" w14:textId="77777777" w:rsidTr="00E46A37">
              <w:trPr>
                <w:trHeight w:val="230"/>
              </w:trPr>
              <w:tc>
                <w:tcPr>
                  <w:tcW w:w="1278" w:type="dxa"/>
                  <w:shd w:val="clear" w:color="auto" w:fill="auto"/>
                  <w:noWrap/>
                  <w:vAlign w:val="bottom"/>
                </w:tcPr>
                <w:p w14:paraId="7ADEF934" w14:textId="77777777" w:rsidR="001D65D8" w:rsidRDefault="001D65D8" w:rsidP="001D65D8">
                  <w:pPr>
                    <w:jc w:val="center"/>
                    <w:rPr>
                      <w:rFonts w:ascii="Calibri" w:hAnsi="Calibri" w:cs="Calibri"/>
                      <w:color w:val="000000"/>
                    </w:rPr>
                  </w:pPr>
                  <w:r>
                    <w:rPr>
                      <w:rFonts w:ascii="Calibri" w:hAnsi="Calibri" w:cs="Calibri"/>
                      <w:color w:val="000000"/>
                    </w:rPr>
                    <w:t>Continents</w:t>
                  </w:r>
                </w:p>
                <w:p w14:paraId="570B31DB" w14:textId="77777777" w:rsidR="001D65D8" w:rsidRDefault="001D65D8" w:rsidP="001D65D8">
                  <w:pPr>
                    <w:jc w:val="center"/>
                    <w:rPr>
                      <w:rFonts w:ascii="Calibri" w:hAnsi="Calibri" w:cs="Calibri"/>
                      <w:color w:val="000000"/>
                    </w:rPr>
                  </w:pPr>
                  <w:r>
                    <w:rPr>
                      <w:rFonts w:ascii="Calibri" w:hAnsi="Calibri" w:cs="Calibri"/>
                      <w:color w:val="000000"/>
                    </w:rPr>
                    <w:t>(large land masses)</w:t>
                  </w:r>
                </w:p>
              </w:tc>
              <w:tc>
                <w:tcPr>
                  <w:tcW w:w="1318" w:type="dxa"/>
                  <w:shd w:val="clear" w:color="auto" w:fill="auto"/>
                  <w:noWrap/>
                  <w:vAlign w:val="bottom"/>
                </w:tcPr>
                <w:p w14:paraId="63848309" w14:textId="77777777" w:rsidR="001D65D8" w:rsidRDefault="001D65D8" w:rsidP="001D65D8">
                  <w:pPr>
                    <w:jc w:val="center"/>
                    <w:rPr>
                      <w:rFonts w:ascii="Calibri" w:hAnsi="Calibri" w:cs="Calibri"/>
                      <w:color w:val="000000"/>
                    </w:rPr>
                  </w:pPr>
                  <w:r>
                    <w:rPr>
                      <w:rFonts w:ascii="Calibri" w:hAnsi="Calibri" w:cs="Calibri"/>
                      <w:color w:val="000000"/>
                    </w:rPr>
                    <w:t>Percentage of the land area</w:t>
                  </w:r>
                </w:p>
              </w:tc>
            </w:tr>
            <w:tr w:rsidR="001D65D8" w14:paraId="28E5FA3E" w14:textId="77777777" w:rsidTr="00E46A37">
              <w:trPr>
                <w:trHeight w:val="230"/>
              </w:trPr>
              <w:tc>
                <w:tcPr>
                  <w:tcW w:w="1278" w:type="dxa"/>
                  <w:shd w:val="clear" w:color="auto" w:fill="auto"/>
                  <w:noWrap/>
                  <w:vAlign w:val="bottom"/>
                  <w:hideMark/>
                </w:tcPr>
                <w:p w14:paraId="42E31F6F" w14:textId="77777777" w:rsidR="001D65D8" w:rsidRDefault="001D65D8" w:rsidP="001D65D8">
                  <w:pPr>
                    <w:jc w:val="center"/>
                    <w:rPr>
                      <w:rFonts w:ascii="Calibri" w:hAnsi="Calibri" w:cs="Calibri"/>
                      <w:color w:val="000000"/>
                    </w:rPr>
                  </w:pPr>
                  <w:r>
                    <w:rPr>
                      <w:rFonts w:ascii="Calibri" w:hAnsi="Calibri" w:cs="Calibri"/>
                      <w:color w:val="000000"/>
                    </w:rPr>
                    <w:t>Africa</w:t>
                  </w:r>
                </w:p>
              </w:tc>
              <w:tc>
                <w:tcPr>
                  <w:tcW w:w="1318" w:type="dxa"/>
                  <w:shd w:val="clear" w:color="auto" w:fill="auto"/>
                  <w:noWrap/>
                  <w:vAlign w:val="bottom"/>
                  <w:hideMark/>
                </w:tcPr>
                <w:p w14:paraId="1E39C276" w14:textId="77777777" w:rsidR="001D65D8" w:rsidRDefault="001D65D8" w:rsidP="001D65D8">
                  <w:pPr>
                    <w:jc w:val="center"/>
                    <w:rPr>
                      <w:rFonts w:ascii="Calibri" w:hAnsi="Calibri" w:cs="Calibri"/>
                      <w:color w:val="000000"/>
                    </w:rPr>
                  </w:pPr>
                  <w:r>
                    <w:rPr>
                      <w:rFonts w:ascii="Calibri" w:hAnsi="Calibri" w:cs="Calibri"/>
                      <w:color w:val="000000"/>
                    </w:rPr>
                    <w:t>20.4</w:t>
                  </w:r>
                </w:p>
              </w:tc>
            </w:tr>
            <w:tr w:rsidR="001D65D8" w14:paraId="17484A3A" w14:textId="77777777" w:rsidTr="00E46A37">
              <w:trPr>
                <w:trHeight w:val="230"/>
              </w:trPr>
              <w:tc>
                <w:tcPr>
                  <w:tcW w:w="1278" w:type="dxa"/>
                  <w:shd w:val="clear" w:color="auto" w:fill="auto"/>
                  <w:noWrap/>
                  <w:vAlign w:val="bottom"/>
                  <w:hideMark/>
                </w:tcPr>
                <w:p w14:paraId="19BDDA0B" w14:textId="77777777" w:rsidR="001D65D8" w:rsidRDefault="001D65D8" w:rsidP="001D65D8">
                  <w:pPr>
                    <w:jc w:val="center"/>
                    <w:rPr>
                      <w:rFonts w:ascii="Calibri" w:hAnsi="Calibri" w:cs="Calibri"/>
                      <w:color w:val="000000"/>
                    </w:rPr>
                  </w:pPr>
                  <w:r>
                    <w:rPr>
                      <w:rFonts w:ascii="Calibri" w:hAnsi="Calibri" w:cs="Calibri"/>
                      <w:color w:val="000000"/>
                    </w:rPr>
                    <w:t>Antarctica</w:t>
                  </w:r>
                </w:p>
              </w:tc>
              <w:tc>
                <w:tcPr>
                  <w:tcW w:w="1318" w:type="dxa"/>
                  <w:shd w:val="clear" w:color="auto" w:fill="auto"/>
                  <w:noWrap/>
                  <w:vAlign w:val="bottom"/>
                  <w:hideMark/>
                </w:tcPr>
                <w:p w14:paraId="23629058" w14:textId="77777777" w:rsidR="001D65D8" w:rsidRDefault="001D65D8" w:rsidP="001D65D8">
                  <w:pPr>
                    <w:jc w:val="center"/>
                    <w:rPr>
                      <w:rFonts w:ascii="Calibri" w:hAnsi="Calibri" w:cs="Calibri"/>
                      <w:color w:val="000000"/>
                    </w:rPr>
                  </w:pPr>
                  <w:r>
                    <w:rPr>
                      <w:rFonts w:ascii="Calibri" w:hAnsi="Calibri" w:cs="Calibri"/>
                      <w:color w:val="000000"/>
                    </w:rPr>
                    <w:t>9.2</w:t>
                  </w:r>
                </w:p>
              </w:tc>
            </w:tr>
            <w:tr w:rsidR="001D65D8" w14:paraId="5C5C8A77" w14:textId="77777777" w:rsidTr="00E46A37">
              <w:trPr>
                <w:trHeight w:val="230"/>
              </w:trPr>
              <w:tc>
                <w:tcPr>
                  <w:tcW w:w="1278" w:type="dxa"/>
                  <w:shd w:val="clear" w:color="auto" w:fill="auto"/>
                  <w:noWrap/>
                  <w:vAlign w:val="bottom"/>
                  <w:hideMark/>
                </w:tcPr>
                <w:p w14:paraId="4B5446C5" w14:textId="77777777" w:rsidR="001D65D8" w:rsidRDefault="001D65D8" w:rsidP="001D65D8">
                  <w:pPr>
                    <w:jc w:val="center"/>
                    <w:rPr>
                      <w:rFonts w:ascii="Calibri" w:hAnsi="Calibri" w:cs="Calibri"/>
                      <w:color w:val="000000"/>
                    </w:rPr>
                  </w:pPr>
                  <w:r>
                    <w:rPr>
                      <w:rFonts w:ascii="Calibri" w:hAnsi="Calibri" w:cs="Calibri"/>
                      <w:color w:val="000000"/>
                    </w:rPr>
                    <w:t>Asia</w:t>
                  </w:r>
                </w:p>
              </w:tc>
              <w:tc>
                <w:tcPr>
                  <w:tcW w:w="1318" w:type="dxa"/>
                  <w:shd w:val="clear" w:color="auto" w:fill="auto"/>
                  <w:noWrap/>
                  <w:vAlign w:val="bottom"/>
                  <w:hideMark/>
                </w:tcPr>
                <w:p w14:paraId="7B2BDA24" w14:textId="77777777" w:rsidR="001D65D8" w:rsidRDefault="001D65D8" w:rsidP="001D65D8">
                  <w:pPr>
                    <w:jc w:val="center"/>
                    <w:rPr>
                      <w:rFonts w:ascii="Calibri" w:hAnsi="Calibri" w:cs="Calibri"/>
                      <w:color w:val="000000"/>
                    </w:rPr>
                  </w:pPr>
                  <w:r>
                    <w:rPr>
                      <w:rFonts w:ascii="Calibri" w:hAnsi="Calibri" w:cs="Calibri"/>
                      <w:color w:val="000000"/>
                    </w:rPr>
                    <w:t>29.5</w:t>
                  </w:r>
                </w:p>
              </w:tc>
            </w:tr>
            <w:tr w:rsidR="001D65D8" w14:paraId="568ADD55" w14:textId="77777777" w:rsidTr="00E46A37">
              <w:trPr>
                <w:trHeight w:val="230"/>
              </w:trPr>
              <w:tc>
                <w:tcPr>
                  <w:tcW w:w="1278" w:type="dxa"/>
                  <w:shd w:val="clear" w:color="auto" w:fill="auto"/>
                  <w:noWrap/>
                  <w:vAlign w:val="bottom"/>
                  <w:hideMark/>
                </w:tcPr>
                <w:p w14:paraId="6538ECF1" w14:textId="77777777" w:rsidR="001D65D8" w:rsidRDefault="001D65D8" w:rsidP="001D65D8">
                  <w:pPr>
                    <w:jc w:val="center"/>
                    <w:rPr>
                      <w:rFonts w:ascii="Calibri" w:hAnsi="Calibri" w:cs="Calibri"/>
                      <w:color w:val="000000"/>
                    </w:rPr>
                  </w:pPr>
                  <w:r>
                    <w:rPr>
                      <w:rFonts w:ascii="Calibri" w:hAnsi="Calibri" w:cs="Calibri"/>
                      <w:color w:val="000000"/>
                    </w:rPr>
                    <w:t>Australia</w:t>
                  </w:r>
                </w:p>
              </w:tc>
              <w:tc>
                <w:tcPr>
                  <w:tcW w:w="1318" w:type="dxa"/>
                  <w:shd w:val="clear" w:color="auto" w:fill="auto"/>
                  <w:noWrap/>
                  <w:vAlign w:val="bottom"/>
                  <w:hideMark/>
                </w:tcPr>
                <w:p w14:paraId="53E6C11A" w14:textId="77777777" w:rsidR="001D65D8" w:rsidRDefault="001D65D8" w:rsidP="001D65D8">
                  <w:pPr>
                    <w:jc w:val="center"/>
                    <w:rPr>
                      <w:rFonts w:ascii="Calibri" w:hAnsi="Calibri" w:cs="Calibri"/>
                      <w:color w:val="000000"/>
                    </w:rPr>
                  </w:pPr>
                  <w:r>
                    <w:rPr>
                      <w:rFonts w:ascii="Calibri" w:hAnsi="Calibri" w:cs="Calibri"/>
                      <w:color w:val="000000"/>
                    </w:rPr>
                    <w:t>5.9</w:t>
                  </w:r>
                </w:p>
              </w:tc>
            </w:tr>
            <w:tr w:rsidR="001D65D8" w14:paraId="2D53F3DE" w14:textId="77777777" w:rsidTr="00E46A37">
              <w:trPr>
                <w:trHeight w:val="230"/>
              </w:trPr>
              <w:tc>
                <w:tcPr>
                  <w:tcW w:w="1278" w:type="dxa"/>
                  <w:shd w:val="clear" w:color="auto" w:fill="auto"/>
                  <w:noWrap/>
                  <w:vAlign w:val="bottom"/>
                  <w:hideMark/>
                </w:tcPr>
                <w:p w14:paraId="2859EC62" w14:textId="77777777" w:rsidR="001D65D8" w:rsidRDefault="001D65D8" w:rsidP="001D65D8">
                  <w:pPr>
                    <w:jc w:val="center"/>
                    <w:rPr>
                      <w:rFonts w:ascii="Calibri" w:hAnsi="Calibri" w:cs="Calibri"/>
                      <w:color w:val="000000"/>
                    </w:rPr>
                  </w:pPr>
                  <w:r>
                    <w:rPr>
                      <w:rFonts w:ascii="Calibri" w:hAnsi="Calibri" w:cs="Calibri"/>
                      <w:color w:val="000000"/>
                    </w:rPr>
                    <w:t>Europe</w:t>
                  </w:r>
                </w:p>
              </w:tc>
              <w:tc>
                <w:tcPr>
                  <w:tcW w:w="1318" w:type="dxa"/>
                  <w:shd w:val="clear" w:color="auto" w:fill="auto"/>
                  <w:noWrap/>
                  <w:vAlign w:val="bottom"/>
                  <w:hideMark/>
                </w:tcPr>
                <w:p w14:paraId="1CCE31A9" w14:textId="77777777" w:rsidR="001D65D8" w:rsidRDefault="001D65D8" w:rsidP="001D65D8">
                  <w:pPr>
                    <w:jc w:val="center"/>
                    <w:rPr>
                      <w:rFonts w:ascii="Calibri" w:hAnsi="Calibri" w:cs="Calibri"/>
                      <w:color w:val="000000"/>
                    </w:rPr>
                  </w:pPr>
                  <w:r>
                    <w:rPr>
                      <w:rFonts w:ascii="Calibri" w:hAnsi="Calibri" w:cs="Calibri"/>
                      <w:color w:val="000000"/>
                    </w:rPr>
                    <w:t>6.8</w:t>
                  </w:r>
                </w:p>
              </w:tc>
            </w:tr>
            <w:tr w:rsidR="001D65D8" w14:paraId="4B6D5D89" w14:textId="77777777" w:rsidTr="00E46A37">
              <w:trPr>
                <w:trHeight w:val="230"/>
              </w:trPr>
              <w:tc>
                <w:tcPr>
                  <w:tcW w:w="1278" w:type="dxa"/>
                  <w:shd w:val="clear" w:color="auto" w:fill="auto"/>
                  <w:noWrap/>
                  <w:vAlign w:val="bottom"/>
                  <w:hideMark/>
                </w:tcPr>
                <w:p w14:paraId="08BF4C77" w14:textId="77777777" w:rsidR="001D65D8" w:rsidRDefault="001D65D8" w:rsidP="001D65D8">
                  <w:pPr>
                    <w:jc w:val="center"/>
                    <w:rPr>
                      <w:rFonts w:ascii="Calibri" w:hAnsi="Calibri" w:cs="Calibri"/>
                      <w:color w:val="000000"/>
                    </w:rPr>
                  </w:pPr>
                  <w:r>
                    <w:rPr>
                      <w:rFonts w:ascii="Calibri" w:hAnsi="Calibri" w:cs="Calibri"/>
                      <w:color w:val="000000"/>
                    </w:rPr>
                    <w:t>North America</w:t>
                  </w:r>
                </w:p>
              </w:tc>
              <w:tc>
                <w:tcPr>
                  <w:tcW w:w="1318" w:type="dxa"/>
                  <w:shd w:val="clear" w:color="auto" w:fill="auto"/>
                  <w:noWrap/>
                  <w:vAlign w:val="bottom"/>
                  <w:hideMark/>
                </w:tcPr>
                <w:p w14:paraId="2DE52947" w14:textId="77777777" w:rsidR="001D65D8" w:rsidRDefault="001D65D8" w:rsidP="001D65D8">
                  <w:pPr>
                    <w:jc w:val="center"/>
                    <w:rPr>
                      <w:rFonts w:ascii="Calibri" w:hAnsi="Calibri" w:cs="Calibri"/>
                      <w:color w:val="000000"/>
                    </w:rPr>
                  </w:pPr>
                  <w:r>
                    <w:rPr>
                      <w:rFonts w:ascii="Calibri" w:hAnsi="Calibri" w:cs="Calibri"/>
                      <w:color w:val="000000"/>
                    </w:rPr>
                    <w:t>16.5</w:t>
                  </w:r>
                </w:p>
              </w:tc>
            </w:tr>
            <w:tr w:rsidR="001D65D8" w14:paraId="479F6AFA" w14:textId="77777777" w:rsidTr="00E46A37">
              <w:trPr>
                <w:trHeight w:val="230"/>
              </w:trPr>
              <w:tc>
                <w:tcPr>
                  <w:tcW w:w="1278" w:type="dxa"/>
                  <w:shd w:val="clear" w:color="auto" w:fill="auto"/>
                  <w:noWrap/>
                  <w:vAlign w:val="bottom"/>
                  <w:hideMark/>
                </w:tcPr>
                <w:p w14:paraId="3DAA3B51" w14:textId="77777777" w:rsidR="001D65D8" w:rsidRDefault="001D65D8" w:rsidP="001D65D8">
                  <w:pPr>
                    <w:jc w:val="center"/>
                    <w:rPr>
                      <w:rFonts w:ascii="Calibri" w:hAnsi="Calibri" w:cs="Calibri"/>
                      <w:color w:val="000000"/>
                    </w:rPr>
                  </w:pPr>
                  <w:r>
                    <w:rPr>
                      <w:rFonts w:ascii="Calibri" w:hAnsi="Calibri" w:cs="Calibri"/>
                      <w:color w:val="000000"/>
                    </w:rPr>
                    <w:t>South America</w:t>
                  </w:r>
                </w:p>
              </w:tc>
              <w:tc>
                <w:tcPr>
                  <w:tcW w:w="1318" w:type="dxa"/>
                  <w:shd w:val="clear" w:color="auto" w:fill="auto"/>
                  <w:noWrap/>
                  <w:vAlign w:val="bottom"/>
                  <w:hideMark/>
                </w:tcPr>
                <w:p w14:paraId="46B27781" w14:textId="77777777" w:rsidR="001D65D8" w:rsidRDefault="001D65D8" w:rsidP="001D65D8">
                  <w:pPr>
                    <w:jc w:val="center"/>
                    <w:rPr>
                      <w:rFonts w:ascii="Calibri" w:hAnsi="Calibri" w:cs="Calibri"/>
                      <w:color w:val="000000"/>
                    </w:rPr>
                  </w:pPr>
                  <w:r>
                    <w:rPr>
                      <w:rFonts w:ascii="Calibri" w:hAnsi="Calibri" w:cs="Calibri"/>
                      <w:color w:val="000000"/>
                    </w:rPr>
                    <w:t>12</w:t>
                  </w:r>
                </w:p>
              </w:tc>
            </w:tr>
          </w:tbl>
          <w:p w14:paraId="4F449FDC" w14:textId="08234178" w:rsidR="00D94809" w:rsidRPr="008D35C4" w:rsidRDefault="001D65D8" w:rsidP="001D65D8">
            <w:pPr>
              <w:pStyle w:val="Heading3"/>
              <w:spacing w:before="0" w:beforeAutospacing="0" w:after="0" w:afterAutospacing="0" w:line="276" w:lineRule="auto"/>
              <w:rPr>
                <w:rFonts w:asciiTheme="minorHAnsi" w:eastAsia="Times New Roman" w:hAnsiTheme="minorHAnsi"/>
                <w:b w:val="0"/>
                <w:sz w:val="24"/>
                <w:szCs w:val="24"/>
              </w:rPr>
            </w:pPr>
            <w:r>
              <w:rPr>
                <w:rFonts w:asciiTheme="minorHAnsi" w:eastAsia="Times New Roman" w:hAnsiTheme="minorHAnsi"/>
                <w:b w:val="0"/>
                <w:noProof/>
                <w:sz w:val="24"/>
                <w:szCs w:val="24"/>
              </w:rPr>
              <mc:AlternateContent>
                <mc:Choice Requires="wps">
                  <w:drawing>
                    <wp:anchor distT="0" distB="0" distL="114300" distR="114300" simplePos="0" relativeHeight="251678720" behindDoc="0" locked="0" layoutInCell="1" allowOverlap="1" wp14:anchorId="3B1EFAEE" wp14:editId="2ADF62C4">
                      <wp:simplePos x="0" y="0"/>
                      <wp:positionH relativeFrom="column">
                        <wp:posOffset>3866279</wp:posOffset>
                      </wp:positionH>
                      <wp:positionV relativeFrom="paragraph">
                        <wp:posOffset>236855</wp:posOffset>
                      </wp:positionV>
                      <wp:extent cx="1731157" cy="22364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31157" cy="2236470"/>
                              </a:xfrm>
                              <a:prstGeom prst="rect">
                                <a:avLst/>
                              </a:prstGeom>
                              <a:solidFill>
                                <a:schemeClr val="lt1"/>
                              </a:solidFill>
                              <a:ln w="6350">
                                <a:noFill/>
                              </a:ln>
                            </wps:spPr>
                            <wps:txbx>
                              <w:txbxContent>
                                <w:p w14:paraId="7DE728A5" w14:textId="57124AE3" w:rsidR="001D65D8" w:rsidRDefault="001D6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EFAEE" id="Text Box 19" o:spid="_x0000_s1028" type="#_x0000_t202" style="position:absolute;margin-left:304.45pt;margin-top:18.65pt;width:136.3pt;height:176.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" fillcolor="white [3201]" stroked="f" strokeweight=".5pt">
                      <v:textbox>
                        <w:txbxContent>
                          <w:p w14:paraId="7DE728A5" w14:textId="57124AE3" w:rsidR="001D65D8" w:rsidRDefault="001D65D8"/>
                        </w:txbxContent>
                      </v:textbox>
                    </v:shape>
                  </w:pict>
                </mc:Fallback>
              </mc:AlternateContent>
            </w:r>
            <w:r w:rsidR="00F11F87">
              <w:rPr>
                <w:rFonts w:asciiTheme="minorHAnsi" w:eastAsia="Times New Roman" w:hAnsiTheme="minorHAnsi"/>
                <w:b w:val="0"/>
                <w:sz w:val="2"/>
                <w:szCs w:val="2"/>
              </w:rPr>
              <w:t>,</w:t>
            </w:r>
          </w:p>
        </w:tc>
      </w:tr>
    </w:tbl>
    <w:p w14:paraId="3990C0FD" w14:textId="116BE2F9" w:rsidR="008D35C4" w:rsidRDefault="008D35C4" w:rsidP="008D35C4">
      <w:pPr>
        <w:rPr>
          <w:rFonts w:asciiTheme="majorHAnsi" w:hAnsiTheme="majorHAnsi" w:cstheme="majorHAnsi"/>
          <w:b/>
        </w:rPr>
      </w:pPr>
    </w:p>
    <w:tbl>
      <w:tblPr>
        <w:tblStyle w:val="TableGrid"/>
        <w:tblW w:w="0" w:type="auto"/>
        <w:tblLook w:val="04A0" w:firstRow="1" w:lastRow="0" w:firstColumn="1" w:lastColumn="0" w:noHBand="0" w:noVBand="1"/>
      </w:tblPr>
      <w:tblGrid>
        <w:gridCol w:w="9010"/>
      </w:tblGrid>
      <w:tr w:rsidR="006A1E65" w14:paraId="3878B0AE" w14:textId="77777777" w:rsidTr="006A1E65">
        <w:tc>
          <w:tcPr>
            <w:tcW w:w="9010" w:type="dxa"/>
          </w:tcPr>
          <w:p w14:paraId="26E78A0D" w14:textId="5986CCAD" w:rsidR="006A1E65" w:rsidRDefault="006A1E65" w:rsidP="008D35C4">
            <w:pPr>
              <w:rPr>
                <w:rFonts w:asciiTheme="majorHAnsi" w:hAnsiTheme="majorHAnsi" w:cstheme="majorHAnsi"/>
                <w:b/>
                <w:sz w:val="32"/>
                <w:szCs w:val="32"/>
              </w:rPr>
            </w:pPr>
            <w:r w:rsidRPr="006A1E65">
              <w:rPr>
                <w:rFonts w:asciiTheme="majorHAnsi" w:hAnsiTheme="majorHAnsi" w:cstheme="majorHAnsi"/>
                <w:b/>
                <w:sz w:val="32"/>
                <w:szCs w:val="32"/>
              </w:rPr>
              <w:t>SOLUTION</w:t>
            </w:r>
          </w:p>
          <w:p w14:paraId="2366DC8B" w14:textId="0BC0F125" w:rsidR="006A1E65" w:rsidRPr="006A1E65" w:rsidRDefault="006A1E65" w:rsidP="008D35C4">
            <w:pPr>
              <w:rPr>
                <w:rFonts w:asciiTheme="minorHAnsi" w:hAnsiTheme="minorHAnsi" w:cstheme="majorHAnsi"/>
                <w:bCs/>
                <w:sz w:val="32"/>
                <w:szCs w:val="32"/>
              </w:rPr>
            </w:pPr>
            <w:r>
              <w:rPr>
                <w:rFonts w:asciiTheme="minorHAnsi" w:hAnsiTheme="minorHAnsi"/>
                <w:b/>
                <w:bCs/>
                <w:noProof/>
              </w:rPr>
              <w:drawing>
                <wp:anchor distT="0" distB="0" distL="114300" distR="114300" simplePos="0" relativeHeight="251686912" behindDoc="0" locked="0" layoutInCell="1" allowOverlap="1" wp14:anchorId="55BA8E07" wp14:editId="40CA5EB6">
                  <wp:simplePos x="0" y="0"/>
                  <wp:positionH relativeFrom="column">
                    <wp:posOffset>-6350</wp:posOffset>
                  </wp:positionH>
                  <wp:positionV relativeFrom="paragraph">
                    <wp:posOffset>18032</wp:posOffset>
                  </wp:positionV>
                  <wp:extent cx="1795145" cy="1843405"/>
                  <wp:effectExtent l="0" t="0" r="0" b="0"/>
                  <wp:wrapSquare wrapText="bothSides"/>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pic:cNvPicPr/>
                        </pic:nvPicPr>
                        <pic:blipFill>
                          <a:blip r:embed="rId37"/>
                          <a:stretch>
                            <a:fillRect/>
                          </a:stretch>
                        </pic:blipFill>
                        <pic:spPr>
                          <a:xfrm>
                            <a:off x="0" y="0"/>
                            <a:ext cx="1795145" cy="1843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ajorHAnsi"/>
                <w:bCs/>
              </w:rPr>
              <w:t xml:space="preserve">In this pie chart the water on the surface of the Earth is represented by the blue sector and the land is represented by the orange sector. </w:t>
            </w:r>
          </w:p>
          <w:p w14:paraId="032A87BA" w14:textId="77777777" w:rsidR="006A1E65" w:rsidRDefault="006A1E65" w:rsidP="008D35C4">
            <w:pPr>
              <w:rPr>
                <w:rFonts w:asciiTheme="majorHAnsi" w:hAnsiTheme="majorHAnsi" w:cstheme="majorHAnsi"/>
                <w:b/>
                <w:sz w:val="32"/>
                <w:szCs w:val="32"/>
              </w:rPr>
            </w:pPr>
          </w:p>
          <w:p w14:paraId="1B4251CD" w14:textId="77777777" w:rsidR="006A1E65" w:rsidRDefault="006A1E65" w:rsidP="008D35C4">
            <w:pPr>
              <w:rPr>
                <w:rFonts w:asciiTheme="majorHAnsi" w:hAnsiTheme="majorHAnsi" w:cstheme="majorHAnsi"/>
                <w:b/>
                <w:sz w:val="32"/>
                <w:szCs w:val="32"/>
              </w:rPr>
            </w:pPr>
          </w:p>
          <w:p w14:paraId="3A4156B9" w14:textId="77777777" w:rsidR="006A1E65" w:rsidRDefault="006A1E65" w:rsidP="008D35C4">
            <w:pPr>
              <w:rPr>
                <w:rFonts w:asciiTheme="majorHAnsi" w:hAnsiTheme="majorHAnsi" w:cstheme="majorHAnsi"/>
                <w:b/>
                <w:sz w:val="32"/>
                <w:szCs w:val="32"/>
              </w:rPr>
            </w:pPr>
          </w:p>
          <w:p w14:paraId="20BF1E2C" w14:textId="77777777" w:rsidR="006A1E65" w:rsidRDefault="006A1E65" w:rsidP="008D35C4">
            <w:pPr>
              <w:rPr>
                <w:rFonts w:asciiTheme="majorHAnsi" w:hAnsiTheme="majorHAnsi" w:cstheme="majorHAnsi"/>
                <w:b/>
                <w:sz w:val="32"/>
                <w:szCs w:val="32"/>
              </w:rPr>
            </w:pPr>
          </w:p>
          <w:p w14:paraId="04961292" w14:textId="77777777" w:rsidR="006A1E65" w:rsidRDefault="006A1E65" w:rsidP="008D35C4">
            <w:pPr>
              <w:rPr>
                <w:rFonts w:asciiTheme="majorHAnsi" w:hAnsiTheme="majorHAnsi" w:cstheme="majorHAnsi"/>
                <w:b/>
                <w:sz w:val="32"/>
                <w:szCs w:val="32"/>
              </w:rPr>
            </w:pPr>
          </w:p>
          <w:p w14:paraId="6BCC3F5D" w14:textId="06F9466F" w:rsidR="006A1E65" w:rsidRDefault="006A1E65" w:rsidP="008D35C4">
            <w:pPr>
              <w:rPr>
                <w:rFonts w:asciiTheme="majorHAnsi" w:hAnsiTheme="majorHAnsi" w:cstheme="majorHAnsi"/>
                <w:b/>
                <w:sz w:val="32"/>
                <w:szCs w:val="32"/>
              </w:rPr>
            </w:pPr>
            <w:r>
              <w:rPr>
                <w:rFonts w:asciiTheme="minorHAnsi" w:hAnsiTheme="minorHAnsi"/>
                <w:b/>
                <w:bCs/>
                <w:noProof/>
              </w:rPr>
              <w:drawing>
                <wp:anchor distT="0" distB="0" distL="114300" distR="114300" simplePos="0" relativeHeight="251688960" behindDoc="0" locked="0" layoutInCell="1" allowOverlap="1" wp14:anchorId="05EC9B74" wp14:editId="2465FAD7">
                  <wp:simplePos x="0" y="0"/>
                  <wp:positionH relativeFrom="column">
                    <wp:posOffset>-6350</wp:posOffset>
                  </wp:positionH>
                  <wp:positionV relativeFrom="paragraph">
                    <wp:posOffset>114363</wp:posOffset>
                  </wp:positionV>
                  <wp:extent cx="1918970" cy="1918970"/>
                  <wp:effectExtent l="0" t="0" r="0" b="0"/>
                  <wp:wrapSquare wrapText="bothSides"/>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38"/>
                          <a:stretch>
                            <a:fillRect/>
                          </a:stretch>
                        </pic:blipFill>
                        <pic:spPr>
                          <a:xfrm>
                            <a:off x="0" y="0"/>
                            <a:ext cx="1918970" cy="1918970"/>
                          </a:xfrm>
                          <a:prstGeom prst="rect">
                            <a:avLst/>
                          </a:prstGeom>
                        </pic:spPr>
                      </pic:pic>
                    </a:graphicData>
                  </a:graphic>
                  <wp14:sizeRelH relativeFrom="page">
                    <wp14:pctWidth>0</wp14:pctWidth>
                  </wp14:sizeRelH>
                  <wp14:sizeRelV relativeFrom="page">
                    <wp14:pctHeight>0</wp14:pctHeight>
                  </wp14:sizeRelV>
                </wp:anchor>
              </w:drawing>
            </w:r>
          </w:p>
          <w:p w14:paraId="09AC06C9" w14:textId="71AEED54" w:rsidR="006A1E65" w:rsidRPr="006A1E65" w:rsidRDefault="006A1E65" w:rsidP="006A1E65">
            <w:pPr>
              <w:rPr>
                <w:rFonts w:asciiTheme="minorHAnsi" w:hAnsiTheme="minorHAnsi" w:cstheme="majorHAnsi"/>
                <w:bCs/>
                <w:sz w:val="32"/>
                <w:szCs w:val="32"/>
              </w:rPr>
            </w:pPr>
            <w:r>
              <w:rPr>
                <w:rFonts w:asciiTheme="minorHAnsi" w:hAnsiTheme="minorHAnsi" w:cstheme="majorHAnsi"/>
                <w:bCs/>
              </w:rPr>
              <w:t xml:space="preserve">In this pie chart the saltwater on the surface of the Earth is represented by the blue sector, the freshwater is represented by the orange sector, and the land is represented by the grey sector. </w:t>
            </w:r>
          </w:p>
          <w:p w14:paraId="610894A8" w14:textId="4039DDA8" w:rsidR="006A1E65" w:rsidRDefault="006A1E65" w:rsidP="008D35C4">
            <w:pPr>
              <w:rPr>
                <w:rFonts w:asciiTheme="majorHAnsi" w:hAnsiTheme="majorHAnsi" w:cstheme="majorHAnsi"/>
                <w:b/>
                <w:sz w:val="32"/>
                <w:szCs w:val="32"/>
              </w:rPr>
            </w:pPr>
          </w:p>
          <w:p w14:paraId="118314EA" w14:textId="6555AA04" w:rsidR="006A1E65" w:rsidRDefault="006A1E65" w:rsidP="008D35C4">
            <w:pPr>
              <w:rPr>
                <w:rFonts w:asciiTheme="majorHAnsi" w:hAnsiTheme="majorHAnsi" w:cstheme="majorHAnsi"/>
                <w:b/>
                <w:sz w:val="32"/>
                <w:szCs w:val="32"/>
              </w:rPr>
            </w:pPr>
          </w:p>
          <w:p w14:paraId="3F656864" w14:textId="77777777" w:rsidR="006A1E65" w:rsidRDefault="006A1E65" w:rsidP="008D35C4">
            <w:pPr>
              <w:rPr>
                <w:rFonts w:asciiTheme="majorHAnsi" w:hAnsiTheme="majorHAnsi" w:cstheme="majorHAnsi"/>
                <w:b/>
                <w:sz w:val="32"/>
                <w:szCs w:val="32"/>
              </w:rPr>
            </w:pPr>
          </w:p>
          <w:p w14:paraId="526628C6" w14:textId="77777777" w:rsidR="006A1E65" w:rsidRDefault="006A1E65" w:rsidP="008D35C4">
            <w:pPr>
              <w:rPr>
                <w:rFonts w:asciiTheme="majorHAnsi" w:hAnsiTheme="majorHAnsi" w:cstheme="majorHAnsi"/>
                <w:b/>
                <w:sz w:val="32"/>
                <w:szCs w:val="32"/>
              </w:rPr>
            </w:pPr>
          </w:p>
          <w:p w14:paraId="40769ED3" w14:textId="77777777" w:rsidR="006A1E65" w:rsidRDefault="006A1E65" w:rsidP="008D35C4">
            <w:pPr>
              <w:rPr>
                <w:rFonts w:asciiTheme="majorHAnsi" w:hAnsiTheme="majorHAnsi" w:cstheme="majorHAnsi"/>
                <w:b/>
                <w:sz w:val="32"/>
                <w:szCs w:val="32"/>
              </w:rPr>
            </w:pPr>
          </w:p>
          <w:p w14:paraId="6BFBDDCB" w14:textId="0DD36A07" w:rsidR="006A1E65" w:rsidRPr="006A1E65" w:rsidRDefault="006A1E65" w:rsidP="008D35C4">
            <w:pPr>
              <w:rPr>
                <w:rFonts w:asciiTheme="majorHAnsi" w:hAnsiTheme="majorHAnsi" w:cstheme="majorHAnsi"/>
                <w:b/>
                <w:sz w:val="32"/>
                <w:szCs w:val="32"/>
              </w:rPr>
            </w:pPr>
            <w:r>
              <w:rPr>
                <w:noProof/>
              </w:rPr>
              <w:drawing>
                <wp:inline distT="0" distB="0" distL="0" distR="0" wp14:anchorId="02973A4E" wp14:editId="7C6FC5C8">
                  <wp:extent cx="5577085" cy="3687829"/>
                  <wp:effectExtent l="0" t="0" r="11430" b="8255"/>
                  <wp:docPr id="27" name="Chart 27">
                    <a:extLst xmlns:a="http://schemas.openxmlformats.org/drawingml/2006/main">
                      <a:ext uri="{FF2B5EF4-FFF2-40B4-BE49-F238E27FC236}">
                        <a16:creationId xmlns:a16="http://schemas.microsoft.com/office/drawing/2014/main" id="{49C533E7-F50E-0A43-AFF9-34A08CF1A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72EF14F0" w14:textId="77777777" w:rsidR="006A1E65" w:rsidRPr="00BC7560" w:rsidRDefault="006A1E65" w:rsidP="008D35C4">
      <w:pPr>
        <w:rPr>
          <w:rFonts w:asciiTheme="majorHAnsi" w:hAnsiTheme="majorHAnsi" w:cstheme="majorHAnsi"/>
          <w:b/>
        </w:rPr>
      </w:pPr>
    </w:p>
    <w:p w14:paraId="4636D078" w14:textId="5ED3A860" w:rsidR="00CB05F6" w:rsidRDefault="00CB05F6" w:rsidP="00CB05F6">
      <w:pPr>
        <w:pStyle w:val="Heading3"/>
        <w:spacing w:before="80" w:beforeAutospacing="0" w:after="0" w:afterAutospacing="0" w:line="276" w:lineRule="auto"/>
        <w:rPr>
          <w:rFonts w:asciiTheme="minorHAnsi" w:eastAsia="Times New Roman" w:hAnsiTheme="minorHAnsi" w:cstheme="majorHAnsi"/>
          <w:i/>
          <w:iCs/>
          <w:color w:val="C0504D" w:themeColor="accent2"/>
          <w:sz w:val="32"/>
          <w:szCs w:val="32"/>
        </w:rPr>
      </w:pPr>
    </w:p>
    <w:p w14:paraId="78EF4443" w14:textId="77777777" w:rsidR="006A1E65" w:rsidRPr="004E2FE7" w:rsidRDefault="006A1E65" w:rsidP="00CB05F6">
      <w:pPr>
        <w:pStyle w:val="Heading3"/>
        <w:spacing w:before="80" w:beforeAutospacing="0" w:after="0" w:afterAutospacing="0" w:line="276" w:lineRule="auto"/>
        <w:rPr>
          <w:rFonts w:asciiTheme="minorHAnsi" w:eastAsia="Times New Roman" w:hAnsiTheme="minorHAnsi" w:cstheme="majorHAnsi"/>
          <w:i/>
          <w:iCs/>
          <w:color w:val="C0504D" w:themeColor="accent2"/>
          <w:sz w:val="32"/>
          <w:szCs w:val="32"/>
        </w:rPr>
      </w:pPr>
    </w:p>
    <w:tbl>
      <w:tblPr>
        <w:tblStyle w:val="TableGrid"/>
        <w:tblW w:w="0" w:type="auto"/>
        <w:tblLook w:val="04A0" w:firstRow="1" w:lastRow="0" w:firstColumn="1" w:lastColumn="0" w:noHBand="0" w:noVBand="1"/>
      </w:tblPr>
      <w:tblGrid>
        <w:gridCol w:w="9010"/>
      </w:tblGrid>
      <w:tr w:rsidR="00CB05F6" w:rsidRPr="004E2FE7" w14:paraId="6F1F4121" w14:textId="77777777" w:rsidTr="0080566B">
        <w:tc>
          <w:tcPr>
            <w:tcW w:w="9010" w:type="dxa"/>
          </w:tcPr>
          <w:p w14:paraId="3FE86090" w14:textId="48B00F9F" w:rsidR="00CB05F6" w:rsidRDefault="006934D2" w:rsidP="0080566B">
            <w:pPr>
              <w:pStyle w:val="Heading3"/>
              <w:spacing w:before="80" w:beforeAutospacing="0" w:after="0" w:afterAutospacing="0" w:line="276" w:lineRule="auto"/>
              <w:rPr>
                <w:rFonts w:asciiTheme="majorHAnsi" w:eastAsia="Times New Roman" w:hAnsiTheme="majorHAnsi" w:cstheme="majorHAnsi"/>
                <w:color w:val="C0504D" w:themeColor="accent2"/>
                <w:sz w:val="32"/>
                <w:szCs w:val="32"/>
              </w:rPr>
            </w:pPr>
            <w:r>
              <w:rPr>
                <w:rFonts w:asciiTheme="minorHAnsi" w:hAnsiTheme="minorHAnsi"/>
                <w:b w:val="0"/>
                <w:noProof/>
                <w:sz w:val="28"/>
                <w:szCs w:val="28"/>
                <w:lang w:val="en-US"/>
              </w:rPr>
              <w:drawing>
                <wp:anchor distT="0" distB="0" distL="114300" distR="114300" simplePos="0" relativeHeight="251682816" behindDoc="0" locked="0" layoutInCell="1" allowOverlap="1" wp14:anchorId="729B61DC" wp14:editId="29D70DC4">
                  <wp:simplePos x="0" y="0"/>
                  <wp:positionH relativeFrom="column">
                    <wp:posOffset>1864995</wp:posOffset>
                  </wp:positionH>
                  <wp:positionV relativeFrom="paragraph">
                    <wp:posOffset>129969</wp:posOffset>
                  </wp:positionV>
                  <wp:extent cx="3767455" cy="2453640"/>
                  <wp:effectExtent l="12700" t="12700" r="17145" b="101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 diag qu.jpeg"/>
                          <pic:cNvPicPr/>
                        </pic:nvPicPr>
                        <pic:blipFill>
                          <a:blip r:embed="rId42">
                            <a:extLst>
                              <a:ext uri="{28A0092B-C50C-407E-A947-70E740481C1C}">
                                <a14:useLocalDpi xmlns:a14="http://schemas.microsoft.com/office/drawing/2010/main" val="0"/>
                              </a:ext>
                            </a:extLst>
                          </a:blip>
                          <a:stretch>
                            <a:fillRect/>
                          </a:stretch>
                        </pic:blipFill>
                        <pic:spPr>
                          <a:xfrm>
                            <a:off x="0" y="0"/>
                            <a:ext cx="3767455" cy="2453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05F6">
              <w:rPr>
                <w:rFonts w:asciiTheme="majorHAnsi" w:eastAsia="Times New Roman" w:hAnsiTheme="majorHAnsi" w:cstheme="majorHAnsi"/>
                <w:color w:val="C0504D" w:themeColor="accent2"/>
                <w:sz w:val="32"/>
                <w:szCs w:val="32"/>
              </w:rPr>
              <w:t>Upper Se</w:t>
            </w:r>
            <w:r w:rsidR="00CB05F6" w:rsidRPr="006B5182">
              <w:rPr>
                <w:rFonts w:asciiTheme="majorHAnsi" w:eastAsia="Times New Roman" w:hAnsiTheme="majorHAnsi" w:cstheme="majorHAnsi"/>
                <w:color w:val="C0504D" w:themeColor="accent2"/>
                <w:sz w:val="32"/>
                <w:szCs w:val="32"/>
              </w:rPr>
              <w:t>condary</w:t>
            </w:r>
          </w:p>
          <w:p w14:paraId="2808C36D" w14:textId="10953F74" w:rsidR="006934D2" w:rsidRDefault="006934D2" w:rsidP="006934D2">
            <w:pPr>
              <w:pStyle w:val="Heading3"/>
              <w:spacing w:before="80" w:beforeAutospacing="0" w:after="0" w:afterAutospacing="0" w:line="276" w:lineRule="auto"/>
              <w:rPr>
                <w:rFonts w:asciiTheme="minorHAnsi" w:eastAsia="Times New Roman" w:hAnsiTheme="minorHAnsi"/>
                <w:b w:val="0"/>
                <w:sz w:val="24"/>
                <w:szCs w:val="24"/>
              </w:rPr>
            </w:pPr>
            <w:r w:rsidRPr="006F72D2">
              <w:rPr>
                <w:rFonts w:asciiTheme="minorHAnsi" w:eastAsia="Times New Roman" w:hAnsiTheme="minorHAnsi"/>
                <w:b w:val="0"/>
                <w:sz w:val="24"/>
                <w:szCs w:val="24"/>
              </w:rPr>
              <w:t>Start with the diagnostic question.</w:t>
            </w:r>
            <w:r>
              <w:rPr>
                <w:rFonts w:asciiTheme="minorHAnsi" w:hAnsiTheme="minorHAnsi"/>
                <w:b w:val="0"/>
                <w:noProof/>
                <w:sz w:val="28"/>
                <w:szCs w:val="28"/>
                <w:lang w:val="en-US"/>
              </w:rPr>
              <w:t xml:space="preserve"> </w:t>
            </w:r>
            <w:r w:rsidRPr="006F72D2">
              <w:rPr>
                <w:rFonts w:asciiTheme="minorHAnsi" w:eastAsia="Times New Roman" w:hAnsiTheme="minorHAnsi"/>
                <w:b w:val="0"/>
                <w:sz w:val="24"/>
                <w:szCs w:val="24"/>
              </w:rPr>
              <w:t xml:space="preserve"> </w:t>
            </w:r>
          </w:p>
          <w:p w14:paraId="61CB7EFA" w14:textId="77777777" w:rsidR="006934D2" w:rsidRDefault="006934D2" w:rsidP="006A1E65">
            <w:pPr>
              <w:pStyle w:val="Heading3"/>
              <w:spacing w:before="80" w:beforeAutospacing="0" w:after="0" w:afterAutospacing="0" w:line="276" w:lineRule="auto"/>
              <w:rPr>
                <w:rFonts w:asciiTheme="majorHAnsi" w:eastAsia="Times New Roman" w:hAnsiTheme="majorHAnsi" w:cstheme="majorHAnsi"/>
                <w:b w:val="0"/>
                <w:bCs w:val="0"/>
                <w:color w:val="000000" w:themeColor="text1"/>
                <w:sz w:val="24"/>
                <w:szCs w:val="24"/>
              </w:rPr>
            </w:pPr>
          </w:p>
          <w:p w14:paraId="7FF2EB32" w14:textId="25540F5F" w:rsidR="006934D2" w:rsidRDefault="006934D2" w:rsidP="006A1E65">
            <w:pPr>
              <w:pStyle w:val="Heading3"/>
              <w:spacing w:before="80" w:beforeAutospacing="0" w:after="0" w:afterAutospacing="0" w:line="276" w:lineRule="auto"/>
              <w:rPr>
                <w:rFonts w:asciiTheme="majorHAnsi" w:eastAsia="Times New Roman" w:hAnsiTheme="majorHAnsi" w:cstheme="majorHAnsi"/>
                <w:b w:val="0"/>
                <w:bCs w:val="0"/>
                <w:color w:val="000000" w:themeColor="text1"/>
                <w:sz w:val="24"/>
                <w:szCs w:val="24"/>
              </w:rPr>
            </w:pPr>
          </w:p>
          <w:p w14:paraId="24DE635D" w14:textId="77777777" w:rsidR="006934D2" w:rsidRDefault="006934D2" w:rsidP="006A1E65">
            <w:pPr>
              <w:pStyle w:val="Heading3"/>
              <w:spacing w:before="80" w:beforeAutospacing="0" w:after="0" w:afterAutospacing="0" w:line="276" w:lineRule="auto"/>
              <w:rPr>
                <w:rFonts w:asciiTheme="majorHAnsi" w:eastAsia="Times New Roman" w:hAnsiTheme="majorHAnsi" w:cstheme="majorHAnsi"/>
                <w:b w:val="0"/>
                <w:bCs w:val="0"/>
                <w:color w:val="000000" w:themeColor="text1"/>
                <w:sz w:val="24"/>
                <w:szCs w:val="24"/>
              </w:rPr>
            </w:pPr>
          </w:p>
          <w:p w14:paraId="15F2874A" w14:textId="56D33707" w:rsidR="006A1E65" w:rsidRDefault="006934D2" w:rsidP="006A1E65">
            <w:pPr>
              <w:pStyle w:val="Heading3"/>
              <w:spacing w:before="80" w:beforeAutospacing="0" w:after="0" w:afterAutospacing="0" w:line="276" w:lineRule="auto"/>
              <w:rPr>
                <w:rFonts w:asciiTheme="majorHAnsi" w:eastAsia="Times New Roman" w:hAnsiTheme="majorHAnsi" w:cstheme="majorHAnsi"/>
                <w:b w:val="0"/>
                <w:bCs w:val="0"/>
                <w:color w:val="000000" w:themeColor="text1"/>
                <w:sz w:val="24"/>
                <w:szCs w:val="24"/>
              </w:rPr>
            </w:pPr>
            <w:r>
              <w:rPr>
                <w:rFonts w:asciiTheme="majorHAnsi" w:eastAsia="Times New Roman" w:hAnsiTheme="majorHAnsi" w:cstheme="majorHAnsi"/>
                <w:b w:val="0"/>
                <w:bCs w:val="0"/>
                <w:color w:val="000000" w:themeColor="text1"/>
                <w:sz w:val="24"/>
                <w:szCs w:val="24"/>
              </w:rPr>
              <w:t>Then w</w:t>
            </w:r>
            <w:r w:rsidR="001D65D8" w:rsidRPr="001D65D8">
              <w:rPr>
                <w:rFonts w:asciiTheme="majorHAnsi" w:eastAsia="Times New Roman" w:hAnsiTheme="majorHAnsi" w:cstheme="majorHAnsi"/>
                <w:b w:val="0"/>
                <w:bCs w:val="0"/>
                <w:color w:val="000000" w:themeColor="text1"/>
                <w:sz w:val="24"/>
                <w:szCs w:val="24"/>
              </w:rPr>
              <w:t>ork through the questions on pages 1 and 2</w:t>
            </w:r>
            <w:r w:rsidR="001D65D8">
              <w:rPr>
                <w:rFonts w:asciiTheme="majorHAnsi" w:eastAsia="Times New Roman" w:hAnsiTheme="majorHAnsi" w:cstheme="majorHAnsi"/>
                <w:b w:val="0"/>
                <w:bCs w:val="0"/>
                <w:color w:val="000000" w:themeColor="text1"/>
                <w:sz w:val="24"/>
                <w:szCs w:val="24"/>
              </w:rPr>
              <w:t>,</w:t>
            </w:r>
            <w:r>
              <w:rPr>
                <w:rFonts w:asciiTheme="majorHAnsi" w:eastAsia="Times New Roman" w:hAnsiTheme="majorHAnsi" w:cstheme="majorHAnsi"/>
                <w:b w:val="0"/>
                <w:bCs w:val="0"/>
                <w:color w:val="000000" w:themeColor="text1"/>
                <w:sz w:val="24"/>
                <w:szCs w:val="24"/>
              </w:rPr>
              <w:t xml:space="preserve"> </w:t>
            </w:r>
            <w:r w:rsidR="001D65D8">
              <w:rPr>
                <w:rFonts w:asciiTheme="majorHAnsi" w:eastAsia="Times New Roman" w:hAnsiTheme="majorHAnsi" w:cstheme="majorHAnsi"/>
                <w:b w:val="0"/>
                <w:bCs w:val="0"/>
                <w:color w:val="000000" w:themeColor="text1"/>
                <w:sz w:val="24"/>
                <w:szCs w:val="24"/>
              </w:rPr>
              <w:t xml:space="preserve">in a group </w:t>
            </w:r>
            <w:r>
              <w:rPr>
                <w:rFonts w:asciiTheme="majorHAnsi" w:eastAsia="Times New Roman" w:hAnsiTheme="majorHAnsi" w:cstheme="majorHAnsi"/>
                <w:b w:val="0"/>
                <w:bCs w:val="0"/>
                <w:color w:val="000000" w:themeColor="text1"/>
                <w:sz w:val="24"/>
                <w:szCs w:val="24"/>
              </w:rPr>
              <w:t xml:space="preserve">if possible </w:t>
            </w:r>
            <w:r w:rsidR="001D65D8">
              <w:rPr>
                <w:rFonts w:asciiTheme="majorHAnsi" w:eastAsia="Times New Roman" w:hAnsiTheme="majorHAnsi" w:cstheme="majorHAnsi"/>
                <w:b w:val="0"/>
                <w:bCs w:val="0"/>
                <w:color w:val="000000" w:themeColor="text1"/>
                <w:sz w:val="24"/>
                <w:szCs w:val="24"/>
              </w:rPr>
              <w:t>so that you can discuss the questions and the ideas.</w:t>
            </w:r>
          </w:p>
          <w:p w14:paraId="296ADE71" w14:textId="2535CD55" w:rsidR="006A1E65" w:rsidRPr="006F72D2" w:rsidRDefault="006A1E65" w:rsidP="006A1E65">
            <w:pPr>
              <w:pStyle w:val="Heading3"/>
              <w:spacing w:before="80" w:beforeAutospacing="0" w:after="0" w:afterAutospacing="0" w:line="276" w:lineRule="auto"/>
              <w:rPr>
                <w:rFonts w:asciiTheme="minorHAnsi" w:eastAsia="Times New Roman" w:hAnsiTheme="minorHAnsi"/>
                <w:b w:val="0"/>
                <w:sz w:val="24"/>
                <w:szCs w:val="24"/>
              </w:rPr>
            </w:pPr>
            <w:r>
              <w:rPr>
                <w:rFonts w:asciiTheme="minorHAnsi" w:eastAsia="Times New Roman" w:hAnsiTheme="minorHAnsi"/>
                <w:b w:val="0"/>
                <w:sz w:val="24"/>
                <w:szCs w:val="24"/>
              </w:rPr>
              <w:t xml:space="preserve">You are </w:t>
            </w:r>
            <w:r w:rsidRPr="006F72D2">
              <w:rPr>
                <w:rFonts w:asciiTheme="minorHAnsi" w:eastAsia="Times New Roman" w:hAnsiTheme="minorHAnsi"/>
                <w:b w:val="0"/>
                <w:sz w:val="24"/>
                <w:szCs w:val="24"/>
              </w:rPr>
              <w:t xml:space="preserve">asked </w:t>
            </w:r>
            <w:r w:rsidRPr="006F72D2">
              <w:rPr>
                <w:rFonts w:asciiTheme="minorHAnsi" w:eastAsia="Times New Roman" w:hAnsiTheme="minorHAnsi"/>
                <w:i/>
                <w:sz w:val="24"/>
                <w:szCs w:val="24"/>
              </w:rPr>
              <w:t>HOW</w:t>
            </w:r>
            <w:r w:rsidRPr="006F72D2">
              <w:rPr>
                <w:rFonts w:asciiTheme="minorHAnsi" w:eastAsia="Times New Roman" w:hAnsiTheme="minorHAnsi"/>
                <w:b w:val="0"/>
                <w:sz w:val="24"/>
                <w:szCs w:val="24"/>
              </w:rPr>
              <w:t xml:space="preserve"> to do the calculations and </w:t>
            </w:r>
            <w:r>
              <w:rPr>
                <w:rFonts w:asciiTheme="minorHAnsi" w:eastAsia="Times New Roman" w:hAnsiTheme="minorHAnsi"/>
                <w:b w:val="0"/>
                <w:sz w:val="24"/>
                <w:szCs w:val="24"/>
              </w:rPr>
              <w:t xml:space="preserve">you </w:t>
            </w:r>
            <w:r w:rsidRPr="006F72D2">
              <w:rPr>
                <w:rFonts w:asciiTheme="minorHAnsi" w:eastAsia="Times New Roman" w:hAnsiTheme="minorHAnsi"/>
                <w:b w:val="0"/>
                <w:sz w:val="24"/>
                <w:szCs w:val="24"/>
              </w:rPr>
              <w:t xml:space="preserve">don’t actually need to do them. </w:t>
            </w:r>
          </w:p>
          <w:p w14:paraId="5E4C2D2C" w14:textId="77777777" w:rsidR="006A1E65" w:rsidRPr="00E93699" w:rsidRDefault="006A1E65" w:rsidP="006A1E65">
            <w:pPr>
              <w:pStyle w:val="Heading3"/>
              <w:spacing w:before="0" w:beforeAutospacing="0" w:after="0" w:afterAutospacing="0"/>
              <w:rPr>
                <w:rFonts w:asciiTheme="majorHAnsi" w:eastAsia="Times New Roman" w:hAnsiTheme="majorHAnsi"/>
                <w:sz w:val="28"/>
                <w:szCs w:val="28"/>
              </w:rPr>
            </w:pPr>
            <w:r w:rsidRPr="00E93699">
              <w:rPr>
                <w:rFonts w:asciiTheme="majorHAnsi" w:eastAsia="Times New Roman" w:hAnsiTheme="majorHAnsi"/>
                <w:sz w:val="28"/>
                <w:szCs w:val="28"/>
              </w:rPr>
              <w:t>Key questions</w:t>
            </w:r>
          </w:p>
          <w:p w14:paraId="2B6DDC0F" w14:textId="77777777" w:rsidR="006A1E65" w:rsidRPr="006F72D2" w:rsidRDefault="006A1E65" w:rsidP="006A1E65">
            <w:pPr>
              <w:pStyle w:val="Heading3"/>
              <w:numPr>
                <w:ilvl w:val="0"/>
                <w:numId w:val="35"/>
              </w:numPr>
              <w:spacing w:before="0" w:beforeAutospacing="0" w:after="0" w:afterAutospacing="0" w:line="276" w:lineRule="auto"/>
              <w:rPr>
                <w:rFonts w:asciiTheme="minorHAnsi" w:eastAsia="Times New Roman" w:hAnsiTheme="minorHAnsi"/>
                <w:b w:val="0"/>
                <w:sz w:val="24"/>
                <w:szCs w:val="24"/>
              </w:rPr>
            </w:pPr>
            <w:r w:rsidRPr="006F72D2">
              <w:rPr>
                <w:rFonts w:asciiTheme="minorHAnsi" w:eastAsia="Times New Roman" w:hAnsiTheme="minorHAnsi"/>
                <w:b w:val="0"/>
                <w:sz w:val="24"/>
                <w:szCs w:val="24"/>
              </w:rPr>
              <w:t>What is a percentage?</w:t>
            </w:r>
            <w:r w:rsidRPr="006F72D2">
              <w:rPr>
                <w:rFonts w:asciiTheme="minorHAnsi" w:eastAsia="Times New Roman" w:hAnsiTheme="minorHAnsi"/>
                <w:b w:val="0"/>
                <w:sz w:val="24"/>
                <w:szCs w:val="24"/>
              </w:rPr>
              <w:br/>
              <w:t xml:space="preserve">You are asked </w:t>
            </w:r>
            <w:r w:rsidRPr="006F72D2">
              <w:rPr>
                <w:rFonts w:asciiTheme="minorHAnsi" w:eastAsia="Times New Roman" w:hAnsiTheme="minorHAnsi"/>
                <w:b w:val="0"/>
                <w:i/>
                <w:sz w:val="24"/>
                <w:szCs w:val="24"/>
              </w:rPr>
              <w:t>how</w:t>
            </w:r>
            <w:r w:rsidRPr="006F72D2">
              <w:rPr>
                <w:rFonts w:asciiTheme="minorHAnsi" w:eastAsia="Times New Roman" w:hAnsiTheme="minorHAnsi"/>
                <w:b w:val="0"/>
                <w:sz w:val="24"/>
                <w:szCs w:val="24"/>
              </w:rPr>
              <w:t xml:space="preserve"> to calculate a </w:t>
            </w:r>
            <w:proofErr w:type="gramStart"/>
            <w:r w:rsidRPr="006F72D2">
              <w:rPr>
                <w:rFonts w:asciiTheme="minorHAnsi" w:eastAsia="Times New Roman" w:hAnsiTheme="minorHAnsi"/>
                <w:b w:val="0"/>
                <w:sz w:val="24"/>
                <w:szCs w:val="24"/>
              </w:rPr>
              <w:t>percentage,</w:t>
            </w:r>
            <w:proofErr w:type="gramEnd"/>
            <w:r w:rsidRPr="006F72D2">
              <w:rPr>
                <w:rFonts w:asciiTheme="minorHAnsi" w:eastAsia="Times New Roman" w:hAnsiTheme="minorHAnsi"/>
                <w:b w:val="0"/>
                <w:sz w:val="24"/>
                <w:szCs w:val="24"/>
              </w:rPr>
              <w:t xml:space="preserve"> how do you usually do that?</w:t>
            </w:r>
          </w:p>
          <w:p w14:paraId="309FF495" w14:textId="77777777" w:rsidR="006A1E65" w:rsidRPr="006F72D2" w:rsidRDefault="006A1E65" w:rsidP="006A1E65">
            <w:pPr>
              <w:pStyle w:val="Heading3"/>
              <w:numPr>
                <w:ilvl w:val="0"/>
                <w:numId w:val="35"/>
              </w:numPr>
              <w:spacing w:before="0" w:beforeAutospacing="0" w:after="0" w:afterAutospacing="0" w:line="276" w:lineRule="auto"/>
              <w:rPr>
                <w:rFonts w:asciiTheme="minorHAnsi" w:eastAsia="Times New Roman" w:hAnsiTheme="minorHAnsi"/>
                <w:b w:val="0"/>
                <w:sz w:val="24"/>
                <w:szCs w:val="24"/>
              </w:rPr>
            </w:pPr>
            <w:r w:rsidRPr="006F72D2">
              <w:rPr>
                <w:rFonts w:asciiTheme="minorHAnsi" w:eastAsia="Times New Roman" w:hAnsiTheme="minorHAnsi"/>
                <w:b w:val="0"/>
                <w:sz w:val="24"/>
                <w:szCs w:val="24"/>
              </w:rPr>
              <w:t xml:space="preserve">You are asked </w:t>
            </w:r>
            <w:r w:rsidRPr="006F72D2">
              <w:rPr>
                <w:rFonts w:asciiTheme="minorHAnsi" w:eastAsia="Times New Roman" w:hAnsiTheme="minorHAnsi"/>
                <w:b w:val="0"/>
                <w:i/>
                <w:sz w:val="24"/>
                <w:szCs w:val="24"/>
              </w:rPr>
              <w:t>how</w:t>
            </w:r>
            <w:r w:rsidRPr="006F72D2">
              <w:rPr>
                <w:rFonts w:asciiTheme="minorHAnsi" w:eastAsia="Times New Roman" w:hAnsiTheme="minorHAnsi"/>
                <w:b w:val="0"/>
                <w:sz w:val="24"/>
                <w:szCs w:val="24"/>
              </w:rPr>
              <w:t xml:space="preserve"> to calculate an angle for a pie chart, how do you usually do that?</w:t>
            </w:r>
          </w:p>
          <w:p w14:paraId="0376B666" w14:textId="77777777" w:rsidR="006A1E65" w:rsidRPr="006F72D2" w:rsidRDefault="006A1E65" w:rsidP="006A1E65">
            <w:pPr>
              <w:pStyle w:val="Heading3"/>
              <w:numPr>
                <w:ilvl w:val="0"/>
                <w:numId w:val="35"/>
              </w:numPr>
              <w:spacing w:before="0" w:beforeAutospacing="0" w:after="0" w:afterAutospacing="0" w:line="276" w:lineRule="auto"/>
              <w:rPr>
                <w:rFonts w:asciiTheme="minorHAnsi" w:eastAsia="Times New Roman" w:hAnsiTheme="minorHAnsi"/>
                <w:b w:val="0"/>
                <w:sz w:val="24"/>
                <w:szCs w:val="24"/>
              </w:rPr>
            </w:pPr>
            <w:r w:rsidRPr="006F72D2">
              <w:rPr>
                <w:rFonts w:asciiTheme="minorHAnsi" w:eastAsia="Times New Roman" w:hAnsiTheme="minorHAnsi"/>
                <w:b w:val="0"/>
                <w:sz w:val="24"/>
                <w:szCs w:val="24"/>
              </w:rPr>
              <w:t>What do you notice when you look at this pie chart?</w:t>
            </w:r>
          </w:p>
          <w:p w14:paraId="7C40185B" w14:textId="77777777" w:rsidR="006A1E65" w:rsidRPr="006F72D2" w:rsidRDefault="006A1E65" w:rsidP="006A1E65">
            <w:pPr>
              <w:pStyle w:val="Heading3"/>
              <w:numPr>
                <w:ilvl w:val="0"/>
                <w:numId w:val="35"/>
              </w:numPr>
              <w:spacing w:before="0" w:beforeAutospacing="0" w:after="0" w:afterAutospacing="0" w:line="276" w:lineRule="auto"/>
              <w:rPr>
                <w:rFonts w:asciiTheme="minorHAnsi" w:eastAsia="Times New Roman" w:hAnsiTheme="minorHAnsi"/>
                <w:b w:val="0"/>
                <w:sz w:val="24"/>
                <w:szCs w:val="24"/>
              </w:rPr>
            </w:pPr>
            <w:r w:rsidRPr="006F72D2">
              <w:rPr>
                <w:rFonts w:asciiTheme="minorHAnsi" w:eastAsia="Times New Roman" w:hAnsiTheme="minorHAnsi"/>
                <w:b w:val="0"/>
                <w:sz w:val="24"/>
                <w:szCs w:val="24"/>
              </w:rPr>
              <w:t>What do you notice when you look at this bar chart?</w:t>
            </w:r>
          </w:p>
          <w:p w14:paraId="50CD4D67" w14:textId="196ED70A" w:rsidR="00CB05F6" w:rsidRPr="008D35C4" w:rsidRDefault="00CB05F6" w:rsidP="001D65D8">
            <w:pPr>
              <w:pStyle w:val="Heading3"/>
              <w:spacing w:before="80" w:beforeAutospacing="0" w:after="0" w:afterAutospacing="0" w:line="276" w:lineRule="auto"/>
              <w:rPr>
                <w:rFonts w:asciiTheme="minorHAnsi" w:eastAsia="Times New Roman" w:hAnsiTheme="minorHAnsi"/>
                <w:b w:val="0"/>
                <w:sz w:val="24"/>
                <w:szCs w:val="24"/>
              </w:rPr>
            </w:pPr>
          </w:p>
        </w:tc>
      </w:tr>
    </w:tbl>
    <w:p w14:paraId="3F1DF539" w14:textId="20BF91F7" w:rsidR="00CB05F6" w:rsidRDefault="00CB05F6" w:rsidP="008D35C4">
      <w:pPr>
        <w:rPr>
          <w:rFonts w:asciiTheme="majorHAnsi" w:hAnsiTheme="majorHAnsi" w:cstheme="majorHAnsi"/>
          <w:b/>
          <w:sz w:val="32"/>
          <w:szCs w:val="32"/>
        </w:rPr>
      </w:pPr>
    </w:p>
    <w:p w14:paraId="33AC956E" w14:textId="77777777" w:rsidR="006A1E65" w:rsidRPr="00292490" w:rsidRDefault="006A1E65" w:rsidP="006A1E65">
      <w:pPr>
        <w:spacing w:line="276" w:lineRule="auto"/>
        <w:outlineLvl w:val="2"/>
        <w:rPr>
          <w:rFonts w:asciiTheme="majorHAnsi" w:hAnsiTheme="majorHAnsi"/>
          <w:b/>
          <w:bCs/>
          <w:sz w:val="28"/>
          <w:szCs w:val="28"/>
        </w:rPr>
      </w:pPr>
      <w:r w:rsidRPr="00292490">
        <w:rPr>
          <w:rFonts w:asciiTheme="majorHAnsi" w:hAnsiTheme="majorHAnsi"/>
          <w:b/>
          <w:bCs/>
          <w:sz w:val="28"/>
          <w:szCs w:val="28"/>
        </w:rPr>
        <w:t xml:space="preserve">Why do this activity? </w:t>
      </w:r>
    </w:p>
    <w:p w14:paraId="7EED7D3E" w14:textId="77777777" w:rsidR="006A1E65" w:rsidRPr="00606500" w:rsidRDefault="006A1E65" w:rsidP="006A1E65">
      <w:pPr>
        <w:spacing w:after="120" w:line="276" w:lineRule="auto"/>
        <w:rPr>
          <w:rFonts w:asciiTheme="minorHAnsi" w:hAnsiTheme="minorHAnsi"/>
        </w:rPr>
      </w:pPr>
      <w:r w:rsidRPr="006F72D2">
        <w:rPr>
          <w:rFonts w:asciiTheme="minorHAnsi" w:hAnsiTheme="minorHAnsi"/>
          <w:bCs/>
        </w:rPr>
        <w:t xml:space="preserve">This activity gives learners the experience of reading and interpreting data given in different forms. The data is given in a simple form and </w:t>
      </w:r>
      <w:r w:rsidRPr="006F72D2">
        <w:rPr>
          <w:rFonts w:asciiTheme="minorHAnsi" w:hAnsiTheme="minorHAnsi"/>
        </w:rPr>
        <w:t>relevant to the real world so that learners can have the experience of discussing the significance of the data</w:t>
      </w:r>
      <w:r>
        <w:rPr>
          <w:rFonts w:asciiTheme="minorHAnsi" w:hAnsiTheme="minorHAnsi"/>
        </w:rPr>
        <w:t>,</w:t>
      </w:r>
      <w:r w:rsidRPr="006F72D2">
        <w:rPr>
          <w:rFonts w:asciiTheme="minorHAnsi" w:hAnsiTheme="minorHAnsi"/>
        </w:rPr>
        <w:t xml:space="preserve"> and relating it to other school subjects and </w:t>
      </w:r>
      <w:proofErr w:type="gramStart"/>
      <w:r w:rsidRPr="006F72D2">
        <w:rPr>
          <w:rFonts w:asciiTheme="minorHAnsi" w:hAnsiTheme="minorHAnsi"/>
        </w:rPr>
        <w:t>to  issues</w:t>
      </w:r>
      <w:proofErr w:type="gramEnd"/>
      <w:r w:rsidRPr="006F72D2">
        <w:rPr>
          <w:rFonts w:asciiTheme="minorHAnsi" w:hAnsiTheme="minorHAnsi"/>
        </w:rPr>
        <w:t xml:space="preserve"> that affect society.</w:t>
      </w:r>
    </w:p>
    <w:p w14:paraId="77EA9D05" w14:textId="77777777" w:rsidR="006A1E65" w:rsidRPr="005F6E1B" w:rsidRDefault="006A1E65" w:rsidP="006A1E65">
      <w:pPr>
        <w:rPr>
          <w:rFonts w:asciiTheme="majorHAnsi" w:hAnsiTheme="majorHAnsi" w:cstheme="majorHAnsi"/>
          <w:b/>
          <w:sz w:val="32"/>
          <w:szCs w:val="32"/>
        </w:rPr>
      </w:pPr>
      <w:r w:rsidRPr="005F6E1B">
        <w:rPr>
          <w:rFonts w:asciiTheme="majorHAnsi" w:hAnsiTheme="majorHAnsi" w:cstheme="majorHAnsi"/>
          <w:b/>
          <w:sz w:val="32"/>
          <w:szCs w:val="32"/>
        </w:rPr>
        <w:t xml:space="preserve">Learning objectives </w:t>
      </w:r>
    </w:p>
    <w:p w14:paraId="7E96BF6D" w14:textId="77777777" w:rsidR="006A1E65" w:rsidRDefault="006A1E65" w:rsidP="006A1E65">
      <w:pPr>
        <w:widowControl w:val="0"/>
        <w:autoSpaceDE w:val="0"/>
        <w:autoSpaceDN w:val="0"/>
        <w:adjustRightInd w:val="0"/>
        <w:rPr>
          <w:rFonts w:asciiTheme="minorHAnsi" w:eastAsia="Calibri" w:hAnsiTheme="minorHAnsi" w:cstheme="minorBidi"/>
          <w:spacing w:val="-1"/>
          <w:lang w:val="en-US"/>
        </w:rPr>
      </w:pPr>
      <w:r w:rsidRPr="00423098">
        <w:rPr>
          <w:rFonts w:asciiTheme="minorHAnsi" w:hAnsiTheme="minorHAnsi"/>
          <w:lang w:val="en-US"/>
        </w:rPr>
        <w:t>In doing this activity students will have an opportunity to:</w:t>
      </w:r>
    </w:p>
    <w:p w14:paraId="783AA71D" w14:textId="77777777" w:rsidR="006A1E65" w:rsidRPr="00292490" w:rsidRDefault="006A1E65" w:rsidP="006A1E65">
      <w:pPr>
        <w:pStyle w:val="ListParagraph"/>
        <w:numPr>
          <w:ilvl w:val="0"/>
          <w:numId w:val="36"/>
        </w:numPr>
        <w:spacing w:line="276" w:lineRule="auto"/>
        <w:rPr>
          <w:rFonts w:asciiTheme="minorHAnsi" w:eastAsia="Times New Roman" w:hAnsiTheme="minorHAnsi"/>
        </w:rPr>
      </w:pPr>
      <w:r w:rsidRPr="00292490">
        <w:rPr>
          <w:rFonts w:asciiTheme="minorHAnsi" w:eastAsia="Times New Roman" w:hAnsiTheme="minorHAnsi"/>
        </w:rPr>
        <w:t>practise reading and interpreting data;</w:t>
      </w:r>
    </w:p>
    <w:p w14:paraId="7D2A00BD" w14:textId="77777777" w:rsidR="006A1E65" w:rsidRPr="0049258E" w:rsidRDefault="006A1E65" w:rsidP="006A1E65">
      <w:pPr>
        <w:pStyle w:val="Heading3"/>
        <w:numPr>
          <w:ilvl w:val="0"/>
          <w:numId w:val="36"/>
        </w:numPr>
        <w:spacing w:before="0" w:beforeAutospacing="0" w:after="0" w:afterAutospacing="0" w:line="276" w:lineRule="auto"/>
        <w:rPr>
          <w:rFonts w:asciiTheme="minorHAnsi" w:hAnsiTheme="minorHAnsi"/>
        </w:rPr>
      </w:pPr>
      <w:r>
        <w:rPr>
          <w:rFonts w:asciiTheme="minorHAnsi" w:eastAsia="Times New Roman" w:hAnsiTheme="minorHAnsi"/>
          <w:b w:val="0"/>
          <w:sz w:val="24"/>
          <w:szCs w:val="24"/>
        </w:rPr>
        <w:t xml:space="preserve">gain a </w:t>
      </w:r>
      <w:r w:rsidRPr="006F72D2">
        <w:rPr>
          <w:rFonts w:asciiTheme="minorHAnsi" w:eastAsia="Times New Roman" w:hAnsiTheme="minorHAnsi"/>
          <w:b w:val="0"/>
          <w:sz w:val="24"/>
          <w:szCs w:val="24"/>
        </w:rPr>
        <w:t>better understanding of pie charts and bar charts</w:t>
      </w:r>
      <w:r>
        <w:rPr>
          <w:rFonts w:asciiTheme="minorHAnsi" w:eastAsia="Times New Roman" w:hAnsiTheme="minorHAnsi"/>
          <w:b w:val="0"/>
          <w:sz w:val="24"/>
          <w:szCs w:val="24"/>
        </w:rPr>
        <w:t>,</w:t>
      </w:r>
      <w:r w:rsidRPr="006F72D2">
        <w:rPr>
          <w:rFonts w:asciiTheme="minorHAnsi" w:eastAsia="Times New Roman" w:hAnsiTheme="minorHAnsi"/>
          <w:b w:val="0"/>
          <w:sz w:val="24"/>
          <w:szCs w:val="24"/>
        </w:rPr>
        <w:t xml:space="preserve"> and their uses.</w:t>
      </w:r>
    </w:p>
    <w:p w14:paraId="4F6B4094" w14:textId="77777777" w:rsidR="006A1E65" w:rsidRPr="00423098" w:rsidRDefault="006A1E65" w:rsidP="006A1E65">
      <w:pPr>
        <w:widowControl w:val="0"/>
        <w:autoSpaceDE w:val="0"/>
        <w:autoSpaceDN w:val="0"/>
        <w:adjustRightInd w:val="0"/>
        <w:rPr>
          <w:rFonts w:asciiTheme="minorHAnsi" w:hAnsiTheme="minorHAnsi"/>
          <w:lang w:val="en-US"/>
        </w:rPr>
      </w:pPr>
    </w:p>
    <w:p w14:paraId="60995996" w14:textId="77777777" w:rsidR="006A1E65" w:rsidRDefault="006A1E65" w:rsidP="006A1E65">
      <w:pPr>
        <w:rPr>
          <w:rFonts w:asciiTheme="minorHAnsi" w:hAnsiTheme="minorHAnsi"/>
          <w:b/>
          <w:sz w:val="32"/>
          <w:szCs w:val="32"/>
        </w:rPr>
      </w:pPr>
      <w:r w:rsidRPr="00423098">
        <w:rPr>
          <w:rFonts w:asciiTheme="minorHAnsi" w:hAnsiTheme="minorHAnsi"/>
          <w:b/>
          <w:sz w:val="32"/>
          <w:szCs w:val="32"/>
        </w:rPr>
        <w:t>Generic competences</w:t>
      </w:r>
    </w:p>
    <w:p w14:paraId="760EB7F0" w14:textId="77777777" w:rsidR="006A1E65" w:rsidRDefault="006A1E65" w:rsidP="006A1E65">
      <w:pPr>
        <w:pStyle w:val="Heading3"/>
        <w:spacing w:before="0" w:beforeAutospacing="0" w:after="0" w:afterAutospacing="0" w:line="276" w:lineRule="auto"/>
        <w:rPr>
          <w:rFonts w:asciiTheme="minorHAnsi" w:hAnsiTheme="minorHAnsi"/>
          <w:b w:val="0"/>
          <w:bCs w:val="0"/>
          <w:sz w:val="24"/>
          <w:szCs w:val="24"/>
          <w:lang w:val="en-US"/>
        </w:rPr>
      </w:pPr>
      <w:r w:rsidRPr="00292490">
        <w:rPr>
          <w:rFonts w:asciiTheme="minorHAnsi" w:hAnsiTheme="minorHAnsi"/>
          <w:b w:val="0"/>
          <w:bCs w:val="0"/>
          <w:sz w:val="24"/>
          <w:szCs w:val="24"/>
          <w:lang w:val="en-US"/>
        </w:rPr>
        <w:t xml:space="preserve">In doing this activity students will have an opportunity </w:t>
      </w:r>
      <w:proofErr w:type="gramStart"/>
      <w:r w:rsidRPr="00292490">
        <w:rPr>
          <w:rFonts w:asciiTheme="minorHAnsi" w:hAnsiTheme="minorHAnsi"/>
          <w:b w:val="0"/>
          <w:bCs w:val="0"/>
          <w:sz w:val="24"/>
          <w:szCs w:val="24"/>
          <w:lang w:val="en-US"/>
        </w:rPr>
        <w:t xml:space="preserve">to </w:t>
      </w:r>
      <w:r>
        <w:rPr>
          <w:rFonts w:asciiTheme="minorHAnsi" w:hAnsiTheme="minorHAnsi"/>
          <w:b w:val="0"/>
          <w:bCs w:val="0"/>
          <w:sz w:val="24"/>
          <w:szCs w:val="24"/>
          <w:lang w:val="en-US"/>
        </w:rPr>
        <w:t>:</w:t>
      </w:r>
      <w:proofErr w:type="gramEnd"/>
    </w:p>
    <w:p w14:paraId="2DB37A55" w14:textId="77777777" w:rsidR="006A1E65" w:rsidRPr="00292490" w:rsidRDefault="006A1E65" w:rsidP="006A1E65">
      <w:pPr>
        <w:pStyle w:val="Heading3"/>
        <w:numPr>
          <w:ilvl w:val="0"/>
          <w:numId w:val="37"/>
        </w:numPr>
        <w:spacing w:before="0" w:beforeAutospacing="0" w:after="0" w:afterAutospacing="0" w:line="276" w:lineRule="auto"/>
        <w:rPr>
          <w:rFonts w:asciiTheme="minorHAnsi" w:eastAsia="Times New Roman" w:hAnsiTheme="minorHAnsi"/>
          <w:b w:val="0"/>
          <w:bCs w:val="0"/>
          <w:sz w:val="24"/>
          <w:szCs w:val="24"/>
        </w:rPr>
      </w:pPr>
      <w:r>
        <w:rPr>
          <w:rFonts w:asciiTheme="minorHAnsi" w:hAnsiTheme="minorHAnsi"/>
          <w:b w:val="0"/>
          <w:bCs w:val="0"/>
          <w:sz w:val="24"/>
          <w:szCs w:val="24"/>
          <w:lang w:val="en-US"/>
        </w:rPr>
        <w:t xml:space="preserve">learn more about land use, land area and population statistics for the whole planet; </w:t>
      </w:r>
    </w:p>
    <w:p w14:paraId="5968EA5D" w14:textId="77777777" w:rsidR="006A1E65" w:rsidRPr="00E93699" w:rsidRDefault="006A1E65" w:rsidP="006A1E65">
      <w:pPr>
        <w:pStyle w:val="Heading3"/>
        <w:numPr>
          <w:ilvl w:val="0"/>
          <w:numId w:val="37"/>
        </w:numPr>
        <w:spacing w:before="0" w:beforeAutospacing="0" w:after="120" w:afterAutospacing="0" w:line="276" w:lineRule="auto"/>
        <w:rPr>
          <w:rFonts w:asciiTheme="minorHAnsi" w:eastAsia="Times New Roman" w:hAnsiTheme="minorHAnsi"/>
          <w:b w:val="0"/>
          <w:bCs w:val="0"/>
          <w:sz w:val="24"/>
          <w:szCs w:val="24"/>
        </w:rPr>
      </w:pPr>
      <w:r w:rsidRPr="00292490">
        <w:rPr>
          <w:rFonts w:asciiTheme="minorHAnsi" w:eastAsia="Times New Roman" w:hAnsiTheme="minorHAnsi"/>
          <w:b w:val="0"/>
          <w:bCs w:val="0"/>
          <w:sz w:val="24"/>
          <w:szCs w:val="24"/>
        </w:rPr>
        <w:t>experience relating school mathematics to the real world and to other school subjects.</w:t>
      </w:r>
    </w:p>
    <w:p w14:paraId="704F779C" w14:textId="77777777" w:rsidR="006A1E65" w:rsidRPr="003329CC" w:rsidRDefault="006A1E65" w:rsidP="008D35C4">
      <w:pPr>
        <w:rPr>
          <w:rFonts w:asciiTheme="majorHAnsi" w:hAnsiTheme="majorHAnsi" w:cstheme="majorHAnsi"/>
          <w:b/>
          <w:sz w:val="32"/>
          <w:szCs w:val="32"/>
        </w:rPr>
      </w:pPr>
    </w:p>
    <w:tbl>
      <w:tblPr>
        <w:tblStyle w:val="TableGrid"/>
        <w:tblW w:w="0" w:type="auto"/>
        <w:tblLook w:val="04A0" w:firstRow="1" w:lastRow="0" w:firstColumn="1" w:lastColumn="0" w:noHBand="0" w:noVBand="1"/>
      </w:tblPr>
      <w:tblGrid>
        <w:gridCol w:w="9010"/>
      </w:tblGrid>
      <w:tr w:rsidR="008D35C4" w:rsidRPr="00423098" w14:paraId="4492C6CB" w14:textId="77777777" w:rsidTr="000E7A71">
        <w:trPr>
          <w:trHeight w:val="1360"/>
        </w:trPr>
        <w:tc>
          <w:tcPr>
            <w:tcW w:w="10676" w:type="dxa"/>
          </w:tcPr>
          <w:p w14:paraId="3C37551C" w14:textId="756338C2" w:rsidR="006A1E65" w:rsidRPr="006A1E65" w:rsidRDefault="008D35C4" w:rsidP="006A1E65">
            <w:pPr>
              <w:spacing w:before="60" w:after="60" w:line="276" w:lineRule="auto"/>
              <w:rPr>
                <w:rFonts w:asciiTheme="majorHAnsi" w:hAnsiTheme="majorHAnsi" w:cstheme="majorHAnsi"/>
                <w:b/>
                <w:sz w:val="32"/>
                <w:szCs w:val="32"/>
              </w:rPr>
            </w:pPr>
            <w:r w:rsidRPr="003329CC">
              <w:rPr>
                <w:rFonts w:asciiTheme="majorHAnsi" w:hAnsiTheme="majorHAnsi" w:cstheme="majorHAnsi"/>
                <w:b/>
                <w:sz w:val="32"/>
                <w:szCs w:val="32"/>
              </w:rPr>
              <w:lastRenderedPageBreak/>
              <w:t>SOLUTION</w:t>
            </w:r>
          </w:p>
          <w:p w14:paraId="31C8D6C2" w14:textId="77777777" w:rsidR="006A1E65" w:rsidRPr="006F72D2" w:rsidRDefault="006A1E65" w:rsidP="006A1E65">
            <w:pPr>
              <w:spacing w:after="120" w:line="276" w:lineRule="auto"/>
              <w:rPr>
                <w:rFonts w:asciiTheme="minorHAnsi" w:hAnsiTheme="minorHAnsi"/>
              </w:rPr>
            </w:pPr>
            <w:r w:rsidRPr="006F72D2">
              <w:rPr>
                <w:rFonts w:asciiTheme="minorHAnsi" w:hAnsiTheme="minorHAnsi"/>
              </w:rPr>
              <w:t xml:space="preserve">(1) To find the percentage of the earth’s surface covered by saltwater divide the actual surface area 352 103 700 </w:t>
            </w:r>
            <w:proofErr w:type="spellStart"/>
            <w:r w:rsidRPr="006F72D2">
              <w:rPr>
                <w:rFonts w:asciiTheme="minorHAnsi" w:hAnsiTheme="minorHAnsi"/>
              </w:rPr>
              <w:t>sq</w:t>
            </w:r>
            <w:proofErr w:type="spellEnd"/>
            <w:r w:rsidRPr="006F72D2">
              <w:rPr>
                <w:rFonts w:asciiTheme="minorHAnsi" w:hAnsiTheme="minorHAnsi"/>
              </w:rPr>
              <w:t xml:space="preserve"> km by the total surface area of the earth and multiply by 100. (</w:t>
            </w:r>
            <w:r w:rsidRPr="006F72D2">
              <w:rPr>
                <w:rFonts w:asciiTheme="minorHAnsi" w:hAnsiTheme="minorHAnsi"/>
                <w:i/>
              </w:rPr>
              <w:t>Note: the question does not ask anyone to do the calculation, just to say how it should be done.</w:t>
            </w:r>
            <w:r w:rsidRPr="006F72D2">
              <w:rPr>
                <w:rFonts w:asciiTheme="minorHAnsi" w:hAnsiTheme="minorHAnsi"/>
              </w:rPr>
              <w:t>)</w:t>
            </w:r>
          </w:p>
          <w:p w14:paraId="00E3A42D" w14:textId="77777777" w:rsidR="006A1E65" w:rsidRPr="006F72D2" w:rsidRDefault="006A1E65" w:rsidP="006A1E65">
            <w:pPr>
              <w:spacing w:after="120" w:line="276" w:lineRule="auto"/>
              <w:rPr>
                <w:rFonts w:asciiTheme="minorHAnsi" w:hAnsiTheme="minorHAnsi"/>
                <w:i/>
              </w:rPr>
            </w:pPr>
            <w:r w:rsidRPr="006F72D2">
              <w:rPr>
                <w:rFonts w:asciiTheme="minorHAnsi" w:hAnsiTheme="minorHAnsi"/>
              </w:rPr>
              <w:t>(2) To find the angle for drawing a pie chart work out 69.3 × 360/100 to give 249.5</w:t>
            </w:r>
            <w:r w:rsidRPr="006F72D2">
              <w:rPr>
                <w:rFonts w:asciiTheme="minorHAnsi" w:hAnsiTheme="minorHAnsi"/>
                <w:vertAlign w:val="superscript"/>
              </w:rPr>
              <w:t>o</w:t>
            </w:r>
            <w:r w:rsidRPr="006F72D2">
              <w:rPr>
                <w:rFonts w:asciiTheme="minorHAnsi" w:hAnsiTheme="minorHAnsi"/>
              </w:rPr>
              <w:t>. (</w:t>
            </w:r>
            <w:proofErr w:type="gramStart"/>
            <w:r w:rsidRPr="006F72D2">
              <w:rPr>
                <w:rFonts w:asciiTheme="minorHAnsi" w:hAnsiTheme="minorHAnsi"/>
                <w:i/>
              </w:rPr>
              <w:t>Again</w:t>
            </w:r>
            <w:proofErr w:type="gramEnd"/>
            <w:r w:rsidRPr="006F72D2">
              <w:rPr>
                <w:rFonts w:asciiTheme="minorHAnsi" w:hAnsiTheme="minorHAnsi"/>
                <w:i/>
              </w:rPr>
              <w:t xml:space="preserve"> the</w:t>
            </w:r>
            <w:r w:rsidRPr="006F72D2">
              <w:rPr>
                <w:rFonts w:asciiTheme="minorHAnsi" w:hAnsiTheme="minorHAnsi"/>
              </w:rPr>
              <w:t xml:space="preserve"> </w:t>
            </w:r>
            <w:r w:rsidRPr="006F72D2">
              <w:rPr>
                <w:rFonts w:asciiTheme="minorHAnsi" w:hAnsiTheme="minorHAnsi"/>
                <w:i/>
              </w:rPr>
              <w:t>question does not ask anyone to do the calculation.)</w:t>
            </w:r>
          </w:p>
          <w:p w14:paraId="381E01B4" w14:textId="77777777" w:rsidR="006A1E65" w:rsidRPr="006F72D2" w:rsidRDefault="006A1E65" w:rsidP="006A1E65">
            <w:pPr>
              <w:spacing w:after="120" w:line="276" w:lineRule="auto"/>
              <w:rPr>
                <w:rFonts w:asciiTheme="minorHAnsi" w:hAnsiTheme="minorHAnsi"/>
                <w:i/>
              </w:rPr>
            </w:pPr>
            <w:r w:rsidRPr="006F72D2">
              <w:rPr>
                <w:rFonts w:asciiTheme="minorHAnsi" w:hAnsiTheme="minorHAnsi"/>
              </w:rPr>
              <w:t>(3)</w:t>
            </w:r>
            <w:r w:rsidRPr="006F72D2">
              <w:rPr>
                <w:rFonts w:asciiTheme="minorHAnsi" w:hAnsiTheme="minorHAnsi"/>
                <w:i/>
              </w:rPr>
              <w:t xml:space="preserve"> Which of the charts gives the best representation of the information in the table? Why? </w:t>
            </w:r>
          </w:p>
          <w:p w14:paraId="7234286F" w14:textId="77777777" w:rsidR="006A1E65" w:rsidRPr="006F72D2" w:rsidRDefault="006A1E65" w:rsidP="006A1E65">
            <w:pPr>
              <w:spacing w:after="120" w:line="276" w:lineRule="auto"/>
              <w:rPr>
                <w:rFonts w:asciiTheme="minorHAnsi" w:hAnsiTheme="minorHAnsi"/>
              </w:rPr>
            </w:pPr>
            <w:r w:rsidRPr="006F72D2">
              <w:rPr>
                <w:rFonts w:asciiTheme="minorHAnsi" w:hAnsiTheme="minorHAnsi"/>
              </w:rPr>
              <w:t>The answer depends on what information is important to you.</w:t>
            </w:r>
          </w:p>
          <w:p w14:paraId="56003205" w14:textId="77777777" w:rsidR="006A1E65" w:rsidRPr="006F72D2" w:rsidRDefault="006A1E65" w:rsidP="006A1E65">
            <w:pPr>
              <w:spacing w:after="120" w:line="276" w:lineRule="auto"/>
              <w:rPr>
                <w:rFonts w:asciiTheme="minorHAnsi" w:hAnsiTheme="minorHAnsi"/>
              </w:rPr>
            </w:pPr>
            <w:r w:rsidRPr="006F72D2">
              <w:rPr>
                <w:rFonts w:asciiTheme="minorHAnsi" w:hAnsiTheme="minorHAnsi"/>
              </w:rPr>
              <w:t xml:space="preserve">The pie chart makes it easier to compare areas, to see at a glance which are </w:t>
            </w:r>
            <w:proofErr w:type="gramStart"/>
            <w:r w:rsidRPr="006F72D2">
              <w:rPr>
                <w:rFonts w:asciiTheme="minorHAnsi" w:hAnsiTheme="minorHAnsi"/>
              </w:rPr>
              <w:t>larger</w:t>
            </w:r>
            <w:proofErr w:type="gramEnd"/>
            <w:r w:rsidRPr="006F72D2">
              <w:rPr>
                <w:rFonts w:asciiTheme="minorHAnsi" w:hAnsiTheme="minorHAnsi"/>
              </w:rPr>
              <w:t xml:space="preserve"> and which are smaller areas and to compare the sizes </w:t>
            </w:r>
          </w:p>
          <w:p w14:paraId="608BC1DB" w14:textId="77777777" w:rsidR="006A1E65" w:rsidRPr="006F72D2" w:rsidRDefault="006A1E65" w:rsidP="006A1E65">
            <w:pPr>
              <w:spacing w:after="120" w:line="276" w:lineRule="auto"/>
              <w:rPr>
                <w:rFonts w:asciiTheme="minorHAnsi" w:hAnsiTheme="minorHAnsi"/>
              </w:rPr>
            </w:pPr>
            <w:r w:rsidRPr="006F72D2">
              <w:rPr>
                <w:rFonts w:asciiTheme="minorHAnsi" w:hAnsiTheme="minorHAnsi"/>
              </w:rPr>
              <w:t xml:space="preserve">The bar chart makes it easier to read off the approximate areas in </w:t>
            </w:r>
            <w:proofErr w:type="spellStart"/>
            <w:r w:rsidRPr="006F72D2">
              <w:rPr>
                <w:rFonts w:asciiTheme="minorHAnsi" w:hAnsiTheme="minorHAnsi"/>
              </w:rPr>
              <w:t>sq</w:t>
            </w:r>
            <w:proofErr w:type="spellEnd"/>
            <w:r w:rsidRPr="006F72D2">
              <w:rPr>
                <w:rFonts w:asciiTheme="minorHAnsi" w:hAnsiTheme="minorHAnsi"/>
              </w:rPr>
              <w:t xml:space="preserve"> km, although in this case, because the saltwater area is so very much larger than anything else the readings cannot be very accurate. </w:t>
            </w:r>
          </w:p>
          <w:p w14:paraId="6C98D8CE" w14:textId="77777777" w:rsidR="006A1E65" w:rsidRPr="006F72D2" w:rsidRDefault="006A1E65" w:rsidP="006A1E65">
            <w:pPr>
              <w:spacing w:line="276" w:lineRule="auto"/>
              <w:rPr>
                <w:rFonts w:asciiTheme="minorHAnsi" w:hAnsiTheme="minorHAnsi"/>
                <w:i/>
              </w:rPr>
            </w:pPr>
            <w:r w:rsidRPr="006F72D2">
              <w:rPr>
                <w:rFonts w:asciiTheme="minorHAnsi" w:hAnsiTheme="minorHAnsi"/>
              </w:rPr>
              <w:t xml:space="preserve">(4) </w:t>
            </w:r>
            <w:r w:rsidRPr="006F72D2">
              <w:rPr>
                <w:rFonts w:asciiTheme="minorHAnsi" w:hAnsiTheme="minorHAnsi"/>
                <w:i/>
              </w:rPr>
              <w:t>What can we learn from these statistics?</w:t>
            </w:r>
          </w:p>
          <w:p w14:paraId="3EC24668" w14:textId="77777777" w:rsidR="006A1E65" w:rsidRPr="006F72D2" w:rsidRDefault="006A1E65" w:rsidP="006A1E65">
            <w:pPr>
              <w:spacing w:after="120" w:line="276" w:lineRule="auto"/>
              <w:rPr>
                <w:rFonts w:asciiTheme="minorHAnsi" w:hAnsiTheme="minorHAnsi"/>
              </w:rPr>
            </w:pPr>
            <w:r w:rsidRPr="006F72D2">
              <w:rPr>
                <w:rFonts w:asciiTheme="minorHAnsi" w:hAnsiTheme="minorHAnsi"/>
              </w:rPr>
              <w:t>This is a question for class discussion.</w:t>
            </w:r>
          </w:p>
          <w:p w14:paraId="3E13C917" w14:textId="77777777" w:rsidR="006A1E65" w:rsidRDefault="006A1E65" w:rsidP="006A1E65">
            <w:pPr>
              <w:pStyle w:val="NormalWeb"/>
              <w:spacing w:before="0" w:beforeAutospacing="0" w:after="0" w:afterAutospacing="0" w:line="276" w:lineRule="auto"/>
              <w:rPr>
                <w:rFonts w:asciiTheme="minorHAnsi" w:hAnsiTheme="minorHAnsi"/>
                <w:i/>
              </w:rPr>
            </w:pPr>
            <w:r w:rsidRPr="006F72D2">
              <w:rPr>
                <w:rFonts w:asciiTheme="minorHAnsi" w:hAnsiTheme="minorHAnsi"/>
              </w:rPr>
              <w:t xml:space="preserve">(5) </w:t>
            </w:r>
            <w:r w:rsidRPr="006F72D2">
              <w:rPr>
                <w:rFonts w:asciiTheme="minorHAnsi" w:hAnsiTheme="minorHAnsi"/>
                <w:i/>
              </w:rPr>
              <w:t xml:space="preserve">What is the land like around where you live? </w:t>
            </w:r>
          </w:p>
          <w:p w14:paraId="181651DF" w14:textId="77777777" w:rsidR="006A1E65" w:rsidRPr="006F72D2" w:rsidRDefault="006A1E65" w:rsidP="006A1E65">
            <w:pPr>
              <w:pStyle w:val="NormalWeb"/>
              <w:spacing w:before="0" w:beforeAutospacing="0" w:after="0" w:afterAutospacing="0" w:line="276" w:lineRule="auto"/>
              <w:rPr>
                <w:rFonts w:asciiTheme="minorHAnsi" w:hAnsiTheme="minorHAnsi"/>
                <w:i/>
              </w:rPr>
            </w:pPr>
            <w:r w:rsidRPr="006F72D2">
              <w:rPr>
                <w:rFonts w:asciiTheme="minorHAnsi" w:hAnsiTheme="minorHAnsi"/>
                <w:i/>
              </w:rPr>
              <w:t>What is it like in the rest of your country?</w:t>
            </w:r>
          </w:p>
          <w:p w14:paraId="2B4F9BAC" w14:textId="77777777" w:rsidR="006A1E65" w:rsidRPr="006F72D2" w:rsidRDefault="006A1E65" w:rsidP="006A1E65">
            <w:pPr>
              <w:pStyle w:val="NormalWeb"/>
              <w:spacing w:before="0" w:beforeAutospacing="0" w:after="0" w:afterAutospacing="0" w:line="276" w:lineRule="auto"/>
              <w:rPr>
                <w:rFonts w:asciiTheme="minorHAnsi" w:hAnsiTheme="minorHAnsi"/>
                <w:i/>
              </w:rPr>
            </w:pPr>
            <w:r w:rsidRPr="006F72D2">
              <w:rPr>
                <w:rFonts w:asciiTheme="minorHAnsi" w:hAnsiTheme="minorHAnsi"/>
                <w:i/>
              </w:rPr>
              <w:t>How does it affect economic development in your country?</w:t>
            </w:r>
          </w:p>
          <w:p w14:paraId="2813F026" w14:textId="77777777" w:rsidR="006A1E65" w:rsidRPr="006F72D2" w:rsidRDefault="006A1E65" w:rsidP="006A1E65">
            <w:pPr>
              <w:pStyle w:val="NormalWeb"/>
              <w:spacing w:before="0" w:beforeAutospacing="0" w:after="0" w:afterAutospacing="0" w:line="276" w:lineRule="auto"/>
              <w:rPr>
                <w:rFonts w:asciiTheme="minorHAnsi" w:hAnsiTheme="minorHAnsi"/>
                <w:i/>
              </w:rPr>
            </w:pPr>
            <w:r w:rsidRPr="006F72D2">
              <w:rPr>
                <w:rFonts w:asciiTheme="minorHAnsi" w:hAnsiTheme="minorHAnsi"/>
                <w:i/>
              </w:rPr>
              <w:t>How does it affect your lives?</w:t>
            </w:r>
          </w:p>
          <w:p w14:paraId="5BBD32DE" w14:textId="5A514C79" w:rsidR="006A1E65" w:rsidRDefault="006A1E65" w:rsidP="006A1E65">
            <w:pPr>
              <w:spacing w:line="276" w:lineRule="auto"/>
              <w:rPr>
                <w:rFonts w:asciiTheme="minorHAnsi" w:hAnsiTheme="minorHAnsi"/>
              </w:rPr>
            </w:pPr>
            <w:r w:rsidRPr="006F72D2">
              <w:rPr>
                <w:rFonts w:asciiTheme="minorHAnsi" w:hAnsiTheme="minorHAnsi"/>
              </w:rPr>
              <w:t xml:space="preserve">These questions are for discussion and perhaps as a basis for learners to look up information about their own country online.  </w:t>
            </w:r>
          </w:p>
          <w:p w14:paraId="7BEFA1AF" w14:textId="77777777" w:rsidR="006A1E65" w:rsidRPr="006A1E65" w:rsidRDefault="006A1E65" w:rsidP="006A1E65">
            <w:pPr>
              <w:spacing w:line="276" w:lineRule="auto"/>
              <w:rPr>
                <w:rFonts w:asciiTheme="minorHAnsi" w:hAnsiTheme="minorHAnsi"/>
                <w:sz w:val="10"/>
                <w:szCs w:val="10"/>
              </w:rPr>
            </w:pPr>
          </w:p>
          <w:p w14:paraId="701F48D6" w14:textId="77777777" w:rsidR="006A1E65" w:rsidRPr="00292490" w:rsidRDefault="006A1E65" w:rsidP="006A1E65">
            <w:pPr>
              <w:spacing w:line="276" w:lineRule="auto"/>
              <w:rPr>
                <w:rFonts w:asciiTheme="minorHAnsi" w:hAnsiTheme="minorHAnsi"/>
              </w:rPr>
            </w:pPr>
            <w:r w:rsidRPr="006F72D2">
              <w:rPr>
                <w:rFonts w:asciiTheme="minorHAnsi" w:hAnsiTheme="minorHAnsi"/>
              </w:rPr>
              <w:t>The questions also link the mathematics they learn with other school subjects such as geography, science and economics and prepare them for adult life and citizenship.</w:t>
            </w:r>
          </w:p>
          <w:p w14:paraId="4DEA9A89" w14:textId="19C973F1" w:rsidR="006A1E65" w:rsidRPr="006A1E65" w:rsidRDefault="006A1E65" w:rsidP="0027477F">
            <w:pPr>
              <w:spacing w:before="60" w:after="60" w:line="276" w:lineRule="auto"/>
              <w:rPr>
                <w:rFonts w:asciiTheme="majorHAnsi" w:hAnsiTheme="majorHAnsi" w:cstheme="majorHAnsi"/>
                <w:b/>
                <w:bCs/>
                <w:sz w:val="32"/>
                <w:szCs w:val="32"/>
              </w:rPr>
            </w:pPr>
            <w:r w:rsidRPr="006A1E65">
              <w:rPr>
                <w:rFonts w:asciiTheme="majorHAnsi" w:hAnsiTheme="majorHAnsi" w:cstheme="majorHAnsi"/>
                <w:b/>
                <w:bCs/>
                <w:noProof/>
                <w:sz w:val="32"/>
                <w:szCs w:val="32"/>
                <w:lang w:val="en-US"/>
              </w:rPr>
              <w:drawing>
                <wp:anchor distT="0" distB="0" distL="114300" distR="114300" simplePos="0" relativeHeight="251684864" behindDoc="0" locked="0" layoutInCell="1" allowOverlap="1" wp14:anchorId="61A06CEB" wp14:editId="0A08DF51">
                  <wp:simplePos x="0" y="0"/>
                  <wp:positionH relativeFrom="column">
                    <wp:posOffset>-6350</wp:posOffset>
                  </wp:positionH>
                  <wp:positionV relativeFrom="paragraph">
                    <wp:posOffset>296482</wp:posOffset>
                  </wp:positionV>
                  <wp:extent cx="4008755" cy="2282190"/>
                  <wp:effectExtent l="0" t="0" r="4445" b="381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875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E65">
              <w:rPr>
                <w:rFonts w:asciiTheme="majorHAnsi" w:hAnsiTheme="majorHAnsi" w:cstheme="majorHAnsi"/>
                <w:b/>
                <w:bCs/>
                <w:sz w:val="32"/>
                <w:szCs w:val="32"/>
              </w:rPr>
              <w:t>NEXT SOLUTION</w:t>
            </w:r>
          </w:p>
          <w:p w14:paraId="5818A585" w14:textId="30645B31" w:rsidR="008D35C4" w:rsidRPr="006E186B" w:rsidRDefault="008D35C4" w:rsidP="000E7A71">
            <w:pPr>
              <w:spacing w:line="276" w:lineRule="auto"/>
              <w:rPr>
                <w:rFonts w:asciiTheme="minorHAnsi" w:hAnsiTheme="minorHAnsi"/>
              </w:rPr>
            </w:pPr>
            <w:r w:rsidRPr="00FB6038">
              <w:rPr>
                <w:rFonts w:asciiTheme="minorHAnsi" w:hAnsiTheme="minorHAnsi"/>
              </w:rPr>
              <w:t xml:space="preserve"> </w:t>
            </w:r>
          </w:p>
        </w:tc>
      </w:tr>
    </w:tbl>
    <w:p w14:paraId="03572083" w14:textId="77777777" w:rsidR="0027477F" w:rsidRDefault="008D35C4" w:rsidP="0027477F">
      <w:pPr>
        <w:spacing w:after="120"/>
        <w:rPr>
          <w:rFonts w:asciiTheme="minorHAnsi" w:hAnsiTheme="minorHAnsi"/>
          <w:i/>
          <w:color w:val="FF0000"/>
          <w:sz w:val="20"/>
          <w:szCs w:val="20"/>
        </w:rPr>
      </w:pPr>
      <w:r>
        <w:rPr>
          <w:rFonts w:asciiTheme="minorHAnsi" w:hAnsiTheme="minorHAnsi"/>
          <w:i/>
          <w:color w:val="FF0000"/>
          <w:sz w:val="20"/>
          <w:szCs w:val="20"/>
        </w:rPr>
        <w:t xml:space="preserve"> </w:t>
      </w:r>
    </w:p>
    <w:p w14:paraId="3190FDAF" w14:textId="77777777" w:rsidR="00026278" w:rsidRPr="004E2FE7" w:rsidRDefault="00026278" w:rsidP="00EE015D">
      <w:pPr>
        <w:pStyle w:val="Heading3"/>
        <w:spacing w:before="0" w:beforeAutospacing="0" w:after="0" w:afterAutospacing="0"/>
        <w:rPr>
          <w:rFonts w:asciiTheme="minorHAnsi" w:eastAsia="Times New Roman" w:hAnsiTheme="minorHAnsi"/>
          <w:sz w:val="20"/>
          <w:szCs w:val="20"/>
        </w:rPr>
      </w:pPr>
    </w:p>
    <w:p w14:paraId="0AA081C8" w14:textId="106EC43D" w:rsidR="00581D82" w:rsidRDefault="00CD44A2" w:rsidP="0027477F">
      <w:pPr>
        <w:pStyle w:val="Heading3"/>
        <w:spacing w:before="0" w:beforeAutospacing="0" w:after="0" w:afterAutospacing="0"/>
        <w:rPr>
          <w:rFonts w:asciiTheme="majorHAnsi" w:eastAsia="Times New Roman" w:hAnsiTheme="majorHAnsi" w:cstheme="majorHAnsi"/>
          <w:sz w:val="32"/>
          <w:szCs w:val="32"/>
        </w:rPr>
      </w:pPr>
      <w:r w:rsidRPr="001703AC">
        <w:rPr>
          <w:rFonts w:asciiTheme="majorHAnsi" w:eastAsia="Times New Roman" w:hAnsiTheme="majorHAnsi" w:cstheme="majorHAnsi"/>
          <w:sz w:val="32"/>
          <w:szCs w:val="32"/>
        </w:rPr>
        <w:t xml:space="preserve">Follow </w:t>
      </w:r>
      <w:r w:rsidR="00957610" w:rsidRPr="001703AC">
        <w:rPr>
          <w:rFonts w:asciiTheme="majorHAnsi" w:eastAsia="Times New Roman" w:hAnsiTheme="majorHAnsi" w:cstheme="majorHAnsi"/>
          <w:sz w:val="32"/>
          <w:szCs w:val="32"/>
        </w:rPr>
        <w:t>up</w:t>
      </w:r>
      <w:r w:rsidR="008B0E4E" w:rsidRPr="001703AC">
        <w:rPr>
          <w:rFonts w:asciiTheme="majorHAnsi" w:eastAsia="Times New Roman" w:hAnsiTheme="majorHAnsi" w:cstheme="majorHAnsi"/>
          <w:sz w:val="32"/>
          <w:szCs w:val="32"/>
        </w:rPr>
        <w:t xml:space="preserve"> </w:t>
      </w:r>
    </w:p>
    <w:p w14:paraId="1A3FB72A" w14:textId="77777777" w:rsidR="006934D2" w:rsidRPr="00606500" w:rsidRDefault="006934D2" w:rsidP="006934D2">
      <w:pPr>
        <w:pStyle w:val="Heading3"/>
        <w:spacing w:before="0" w:beforeAutospacing="0" w:after="0" w:afterAutospacing="0" w:line="276" w:lineRule="auto"/>
        <w:rPr>
          <w:rFonts w:asciiTheme="minorHAnsi" w:eastAsia="Times New Roman" w:hAnsiTheme="minorHAnsi"/>
          <w:b w:val="0"/>
          <w:bCs w:val="0"/>
          <w:sz w:val="24"/>
          <w:szCs w:val="24"/>
        </w:rPr>
      </w:pPr>
      <w:r w:rsidRPr="00606500">
        <w:rPr>
          <w:rFonts w:asciiTheme="minorHAnsi" w:eastAsia="Times New Roman" w:hAnsiTheme="minorHAnsi"/>
          <w:b w:val="0"/>
          <w:bCs w:val="0"/>
          <w:sz w:val="24"/>
          <w:szCs w:val="24"/>
        </w:rPr>
        <w:t>Drinking Water</w:t>
      </w:r>
      <w:r>
        <w:rPr>
          <w:rFonts w:asciiTheme="minorHAnsi" w:eastAsia="Times New Roman" w:hAnsiTheme="minorHAnsi"/>
          <w:b w:val="0"/>
          <w:bCs w:val="0"/>
          <w:sz w:val="24"/>
          <w:szCs w:val="24"/>
        </w:rPr>
        <w:t xml:space="preserve">  </w:t>
      </w:r>
      <w:hyperlink r:id="rId44" w:history="1">
        <w:r w:rsidRPr="00EE493B">
          <w:rPr>
            <w:rStyle w:val="Hyperlink"/>
            <w:rFonts w:asciiTheme="minorHAnsi" w:eastAsia="Times New Roman" w:hAnsiTheme="minorHAnsi"/>
            <w:b w:val="0"/>
            <w:bCs w:val="0"/>
            <w:sz w:val="24"/>
            <w:szCs w:val="24"/>
          </w:rPr>
          <w:t>https://aiminghigh.aimssec.ac.za/years-6-10-drinking-water/</w:t>
        </w:r>
      </w:hyperlink>
      <w:r>
        <w:rPr>
          <w:rFonts w:asciiTheme="minorHAnsi" w:eastAsia="Times New Roman" w:hAnsiTheme="minorHAnsi"/>
          <w:b w:val="0"/>
          <w:bCs w:val="0"/>
          <w:sz w:val="24"/>
          <w:szCs w:val="24"/>
        </w:rPr>
        <w:t xml:space="preserve"> </w:t>
      </w:r>
    </w:p>
    <w:p w14:paraId="046B0F89" w14:textId="1191061F" w:rsidR="006934D2" w:rsidRPr="006934D2" w:rsidRDefault="006934D2" w:rsidP="006934D2">
      <w:pPr>
        <w:pStyle w:val="Heading3"/>
        <w:spacing w:before="0" w:beforeAutospacing="0" w:after="0" w:afterAutospacing="0" w:line="276" w:lineRule="auto"/>
        <w:rPr>
          <w:rFonts w:asciiTheme="minorHAnsi" w:eastAsia="Times New Roman" w:hAnsiTheme="minorHAnsi"/>
          <w:b w:val="0"/>
          <w:bCs w:val="0"/>
          <w:sz w:val="24"/>
          <w:szCs w:val="24"/>
        </w:rPr>
      </w:pPr>
      <w:r w:rsidRPr="00606500">
        <w:rPr>
          <w:rFonts w:asciiTheme="minorHAnsi" w:eastAsia="Times New Roman" w:hAnsiTheme="minorHAnsi"/>
          <w:b w:val="0"/>
          <w:bCs w:val="0"/>
          <w:sz w:val="24"/>
          <w:szCs w:val="24"/>
        </w:rPr>
        <w:t>A Richer World</w:t>
      </w:r>
      <w:r>
        <w:rPr>
          <w:rFonts w:asciiTheme="minorHAnsi" w:eastAsia="Times New Roman" w:hAnsiTheme="minorHAnsi"/>
          <w:b w:val="0"/>
          <w:bCs w:val="0"/>
          <w:sz w:val="24"/>
          <w:szCs w:val="24"/>
        </w:rPr>
        <w:t xml:space="preserve">   </w:t>
      </w:r>
      <w:hyperlink r:id="rId45" w:history="1">
        <w:r w:rsidRPr="00EE493B">
          <w:rPr>
            <w:rStyle w:val="Hyperlink"/>
            <w:rFonts w:asciiTheme="minorHAnsi" w:eastAsia="Times New Roman" w:hAnsiTheme="minorHAnsi"/>
            <w:b w:val="0"/>
            <w:bCs w:val="0"/>
            <w:sz w:val="24"/>
            <w:szCs w:val="24"/>
          </w:rPr>
          <w:t>https://aiminghigh.aimssec.ac.za/years-9-12-a-richer-world/</w:t>
        </w:r>
      </w:hyperlink>
      <w:r>
        <w:rPr>
          <w:rFonts w:asciiTheme="minorHAnsi" w:eastAsia="Times New Roman" w:hAnsiTheme="minorHAnsi"/>
          <w:b w:val="0"/>
          <w:bCs w:val="0"/>
          <w:sz w:val="24"/>
          <w:szCs w:val="24"/>
        </w:rPr>
        <w:t xml:space="preserve"> </w:t>
      </w:r>
    </w:p>
    <w:p w14:paraId="19FEE46E" w14:textId="75C0746C" w:rsidR="001703AC" w:rsidRPr="002652FF" w:rsidRDefault="001703AC" w:rsidP="002652FF">
      <w:pPr>
        <w:pStyle w:val="Heading3"/>
        <w:spacing w:before="0" w:beforeAutospacing="0" w:after="120" w:afterAutospacing="0"/>
        <w:rPr>
          <w:rFonts w:asciiTheme="minorHAnsi" w:eastAsia="Times New Roman" w:hAnsiTheme="minorHAnsi" w:cstheme="majorHAnsi"/>
          <w:b w:val="0"/>
          <w:bCs w:val="0"/>
          <w:i/>
          <w:iCs/>
          <w:sz w:val="24"/>
          <w:szCs w:val="24"/>
        </w:rPr>
      </w:pPr>
    </w:p>
    <w:tbl>
      <w:tblPr>
        <w:tblStyle w:val="TableGrid"/>
        <w:tblW w:w="0" w:type="auto"/>
        <w:tblLook w:val="04A0" w:firstRow="1" w:lastRow="0" w:firstColumn="1" w:lastColumn="0" w:noHBand="0" w:noVBand="1"/>
      </w:tblPr>
      <w:tblGrid>
        <w:gridCol w:w="9010"/>
      </w:tblGrid>
      <w:tr w:rsidR="008B0E4E" w14:paraId="3326E8B5" w14:textId="77777777" w:rsidTr="008B0E4E">
        <w:tc>
          <w:tcPr>
            <w:tcW w:w="9010" w:type="dxa"/>
          </w:tcPr>
          <w:p w14:paraId="6DA9207B" w14:textId="28E100B5" w:rsidR="008B0E4E" w:rsidRDefault="008B0E4E" w:rsidP="008B0E4E">
            <w:pPr>
              <w:autoSpaceDE w:val="0"/>
              <w:autoSpaceDN w:val="0"/>
              <w:adjustRightInd w:val="0"/>
              <w:spacing w:before="120" w:line="276" w:lineRule="auto"/>
              <w:rPr>
                <w:rFonts w:asciiTheme="minorHAnsi" w:hAnsiTheme="minorHAnsi"/>
                <w:color w:val="000000"/>
              </w:rPr>
            </w:pPr>
            <w:r w:rsidRPr="008B0E4E">
              <w:rPr>
                <w:rFonts w:asciiTheme="minorHAnsi" w:hAnsiTheme="minorHAnsi" w:cstheme="majorHAnsi"/>
                <w:noProof/>
                <w:sz w:val="32"/>
                <w:szCs w:val="32"/>
              </w:rPr>
              <w:drawing>
                <wp:anchor distT="0" distB="0" distL="114300" distR="114300" simplePos="0" relativeHeight="251667456" behindDoc="0" locked="0" layoutInCell="1" allowOverlap="1" wp14:anchorId="0034ADA3" wp14:editId="5677CEC3">
                  <wp:simplePos x="0" y="0"/>
                  <wp:positionH relativeFrom="column">
                    <wp:posOffset>-64135</wp:posOffset>
                  </wp:positionH>
                  <wp:positionV relativeFrom="paragraph">
                    <wp:posOffset>257111</wp:posOffset>
                  </wp:positionV>
                  <wp:extent cx="860425" cy="814070"/>
                  <wp:effectExtent l="0" t="0" r="3175" b="0"/>
                  <wp:wrapSquare wrapText="bothSides"/>
                  <wp:docPr id="6" name="Picture 6"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 background&#10;&#10;Description automatically generated"/>
                          <pic:cNvPicPr/>
                        </pic:nvPicPr>
                        <pic:blipFill>
                          <a:blip r:embed="rId46"/>
                          <a:stretch>
                            <a:fillRect/>
                          </a:stretch>
                        </pic:blipFill>
                        <pic:spPr>
                          <a:xfrm>
                            <a:off x="0" y="0"/>
                            <a:ext cx="860425" cy="814070"/>
                          </a:xfrm>
                          <a:prstGeom prst="rect">
                            <a:avLst/>
                          </a:prstGeom>
                        </pic:spPr>
                      </pic:pic>
                    </a:graphicData>
                  </a:graphic>
                  <wp14:sizeRelH relativeFrom="page">
                    <wp14:pctWidth>0</wp14:pctWidth>
                  </wp14:sizeRelH>
                  <wp14:sizeRelV relativeFrom="page">
                    <wp14:pctHeight>0</wp14:pctHeight>
                  </wp14:sizeRelV>
                </wp:anchor>
              </w:drawing>
            </w:r>
            <w:r w:rsidRPr="004E2FE7">
              <w:rPr>
                <w:rFonts w:asciiTheme="minorHAnsi" w:hAnsiTheme="minorHAnsi"/>
                <w:color w:val="000000"/>
              </w:rPr>
              <w:t xml:space="preserve">Go to the </w:t>
            </w:r>
            <w:r w:rsidRPr="00FD4990">
              <w:rPr>
                <w:rFonts w:asciiTheme="majorHAnsi" w:hAnsiTheme="majorHAnsi"/>
                <w:b/>
                <w:bCs/>
                <w:color w:val="000000"/>
              </w:rPr>
              <w:t>AIMSSEC AIMING HIGH</w:t>
            </w:r>
            <w:r w:rsidRPr="00637DC6">
              <w:rPr>
                <w:rFonts w:asciiTheme="majorHAnsi" w:hAnsiTheme="majorHAnsi"/>
                <w:color w:val="000000"/>
              </w:rPr>
              <w:t xml:space="preserve"> </w:t>
            </w:r>
            <w:r w:rsidRPr="004E2FE7">
              <w:rPr>
                <w:rFonts w:asciiTheme="minorHAnsi" w:hAnsiTheme="minorHAnsi"/>
                <w:color w:val="000000"/>
              </w:rPr>
              <w:t xml:space="preserve">website for lesson ideas, solutions and curriculum links: </w:t>
            </w:r>
            <w:hyperlink r:id="rId47" w:history="1"/>
            <w:r w:rsidRPr="004E2FE7">
              <w:rPr>
                <w:rFonts w:asciiTheme="minorHAnsi" w:hAnsiTheme="minorHAnsi"/>
                <w:color w:val="000000"/>
              </w:rPr>
              <w:t xml:space="preserve"> </w:t>
            </w:r>
            <w:hyperlink r:id="rId48" w:history="1">
              <w:r w:rsidRPr="00607319">
                <w:rPr>
                  <w:rStyle w:val="Hyperlink"/>
                  <w:rFonts w:asciiTheme="minorHAnsi" w:hAnsiTheme="minorHAnsi"/>
                </w:rPr>
                <w:t>http://aiminghigh.aimssec.ac.za</w:t>
              </w:r>
            </w:hyperlink>
            <w:r w:rsidRPr="004E2FE7">
              <w:rPr>
                <w:rFonts w:asciiTheme="minorHAnsi" w:hAnsiTheme="minorHAnsi"/>
                <w:color w:val="000000"/>
              </w:rPr>
              <w:t xml:space="preserve"> </w:t>
            </w:r>
          </w:p>
          <w:p w14:paraId="0C4FFC3B" w14:textId="133C4842" w:rsidR="008B0E4E" w:rsidRPr="004E2FE7" w:rsidRDefault="008B0E4E" w:rsidP="008B0E4E">
            <w:pPr>
              <w:autoSpaceDE w:val="0"/>
              <w:autoSpaceDN w:val="0"/>
              <w:adjustRightInd w:val="0"/>
              <w:spacing w:line="276" w:lineRule="auto"/>
              <w:rPr>
                <w:rFonts w:asciiTheme="minorHAnsi" w:hAnsiTheme="minorHAnsi"/>
                <w:color w:val="000000"/>
              </w:rPr>
            </w:pPr>
            <w:r>
              <w:rPr>
                <w:rFonts w:asciiTheme="minorHAnsi" w:hAnsiTheme="minorHAnsi"/>
                <w:color w:val="000000"/>
              </w:rPr>
              <w:t>Sub</w:t>
            </w:r>
            <w:r w:rsidRPr="004E2FE7">
              <w:rPr>
                <w:rFonts w:asciiTheme="minorHAnsi" w:hAnsiTheme="minorHAnsi"/>
                <w:color w:val="000000"/>
              </w:rPr>
              <w:t xml:space="preserve">scribe to </w:t>
            </w:r>
            <w:r>
              <w:rPr>
                <w:rFonts w:asciiTheme="minorHAnsi" w:hAnsiTheme="minorHAnsi"/>
                <w:color w:val="000000"/>
              </w:rPr>
              <w:t xml:space="preserve">the </w:t>
            </w:r>
            <w:r w:rsidRPr="00FD4990">
              <w:rPr>
                <w:rFonts w:asciiTheme="majorHAnsi" w:hAnsiTheme="majorHAnsi"/>
                <w:b/>
                <w:bCs/>
                <w:color w:val="000000"/>
              </w:rPr>
              <w:t>MATHS TOYS</w:t>
            </w:r>
            <w:r w:rsidRPr="00FD4990">
              <w:rPr>
                <w:rFonts w:asciiTheme="minorHAnsi" w:hAnsiTheme="minorHAnsi"/>
                <w:b/>
                <w:bCs/>
                <w:color w:val="000000"/>
              </w:rPr>
              <w:t xml:space="preserve"> YouTube Channel</w:t>
            </w:r>
          </w:p>
          <w:p w14:paraId="738C2C7C" w14:textId="544667C0" w:rsidR="008B0E4E" w:rsidRPr="004E2FE7" w:rsidRDefault="006B647E" w:rsidP="008B0E4E">
            <w:pPr>
              <w:autoSpaceDE w:val="0"/>
              <w:autoSpaceDN w:val="0"/>
              <w:adjustRightInd w:val="0"/>
              <w:spacing w:line="276" w:lineRule="auto"/>
              <w:rPr>
                <w:rFonts w:asciiTheme="minorHAnsi" w:hAnsiTheme="minorHAnsi"/>
                <w:color w:val="000000"/>
              </w:rPr>
            </w:pPr>
            <w:hyperlink r:id="rId49" w:history="1">
              <w:r w:rsidR="008B0E4E" w:rsidRPr="00607319">
                <w:rPr>
                  <w:rStyle w:val="Hyperlink"/>
                  <w:rFonts w:asciiTheme="minorHAnsi" w:hAnsiTheme="minorHAnsi"/>
                </w:rPr>
                <w:t>https://www.youtube.com/c/mathstoys</w:t>
              </w:r>
            </w:hyperlink>
            <w:r w:rsidR="008B0E4E" w:rsidRPr="004E2FE7">
              <w:rPr>
                <w:rFonts w:asciiTheme="minorHAnsi" w:hAnsiTheme="minorHAnsi"/>
                <w:color w:val="0000FF"/>
              </w:rPr>
              <w:t xml:space="preserve"> </w:t>
            </w:r>
          </w:p>
          <w:p w14:paraId="63939512" w14:textId="7E591389" w:rsidR="008B0E4E" w:rsidRDefault="008B0E4E" w:rsidP="008B0E4E">
            <w:pPr>
              <w:autoSpaceDE w:val="0"/>
              <w:autoSpaceDN w:val="0"/>
              <w:adjustRightInd w:val="0"/>
              <w:spacing w:line="276" w:lineRule="auto"/>
              <w:rPr>
                <w:rFonts w:asciiTheme="minorHAnsi" w:hAnsiTheme="minorHAnsi"/>
                <w:color w:val="000000"/>
              </w:rPr>
            </w:pPr>
            <w:r w:rsidRPr="004E2FE7">
              <w:rPr>
                <w:rFonts w:asciiTheme="minorHAnsi" w:hAnsiTheme="minorHAnsi"/>
                <w:color w:val="000000"/>
              </w:rPr>
              <w:t xml:space="preserve">Download the whole </w:t>
            </w:r>
            <w:r w:rsidRPr="00637DC6">
              <w:rPr>
                <w:rFonts w:asciiTheme="majorHAnsi" w:hAnsiTheme="majorHAnsi"/>
                <w:color w:val="000000"/>
              </w:rPr>
              <w:t>AIMSSEC</w:t>
            </w:r>
            <w:r w:rsidRPr="004E2FE7">
              <w:rPr>
                <w:rFonts w:asciiTheme="minorHAnsi" w:hAnsiTheme="minorHAnsi"/>
                <w:color w:val="000000"/>
              </w:rPr>
              <w:t xml:space="preserve"> collection of resources to use offline</w:t>
            </w:r>
            <w:r>
              <w:rPr>
                <w:rFonts w:asciiTheme="minorHAnsi" w:hAnsiTheme="minorHAnsi"/>
                <w:color w:val="000000"/>
              </w:rPr>
              <w:t xml:space="preserve"> with</w:t>
            </w:r>
          </w:p>
          <w:p w14:paraId="32C10D45" w14:textId="7726A22E" w:rsidR="008B0E4E" w:rsidRPr="008B0E4E" w:rsidRDefault="008B0E4E" w:rsidP="008B0E4E">
            <w:pPr>
              <w:autoSpaceDE w:val="0"/>
              <w:autoSpaceDN w:val="0"/>
              <w:adjustRightInd w:val="0"/>
              <w:spacing w:after="120" w:line="276" w:lineRule="auto"/>
              <w:rPr>
                <w:rFonts w:asciiTheme="minorHAnsi" w:hAnsiTheme="minorHAnsi"/>
                <w:color w:val="000000"/>
              </w:rPr>
            </w:pPr>
            <w:r>
              <w:rPr>
                <w:rFonts w:asciiTheme="minorHAnsi" w:hAnsiTheme="minorHAnsi"/>
                <w:color w:val="000000"/>
              </w:rPr>
              <w:t xml:space="preserve">                           </w:t>
            </w:r>
            <w:r w:rsidRPr="004E2FE7">
              <w:rPr>
                <w:rFonts w:asciiTheme="minorHAnsi" w:hAnsiTheme="minorHAnsi"/>
                <w:color w:val="000000"/>
              </w:rPr>
              <w:t xml:space="preserve"> the </w:t>
            </w:r>
            <w:r w:rsidRPr="00637DC6">
              <w:rPr>
                <w:rFonts w:asciiTheme="majorHAnsi" w:hAnsiTheme="majorHAnsi"/>
                <w:color w:val="000000"/>
              </w:rPr>
              <w:t>AIMSSEC</w:t>
            </w:r>
            <w:r w:rsidRPr="004E2FE7">
              <w:rPr>
                <w:rFonts w:asciiTheme="minorHAnsi" w:hAnsiTheme="minorHAnsi"/>
                <w:color w:val="000000"/>
              </w:rPr>
              <w:t xml:space="preserve"> App</w:t>
            </w:r>
            <w:r>
              <w:rPr>
                <w:rFonts w:asciiTheme="minorHAnsi" w:hAnsiTheme="minorHAnsi"/>
                <w:color w:val="000000"/>
              </w:rPr>
              <w:t xml:space="preserve"> see</w:t>
            </w:r>
            <w:r w:rsidRPr="004E2FE7">
              <w:rPr>
                <w:rFonts w:asciiTheme="minorHAnsi" w:hAnsiTheme="minorHAnsi"/>
                <w:color w:val="000000"/>
              </w:rPr>
              <w:t xml:space="preserve"> </w:t>
            </w:r>
            <w:hyperlink r:id="rId50" w:history="1">
              <w:r w:rsidRPr="004E2FE7">
                <w:rPr>
                  <w:rStyle w:val="Hyperlink"/>
                  <w:rFonts w:asciiTheme="minorHAnsi" w:hAnsiTheme="minorHAnsi"/>
                </w:rPr>
                <w:t>https://aimssec.app</w:t>
              </w:r>
            </w:hyperlink>
            <w:r>
              <w:rPr>
                <w:rFonts w:asciiTheme="minorHAnsi" w:hAnsiTheme="minorHAnsi"/>
                <w:color w:val="000000"/>
              </w:rPr>
              <w:t xml:space="preserve"> </w:t>
            </w:r>
            <w:r w:rsidR="002B64C5">
              <w:rPr>
                <w:rFonts w:asciiTheme="minorHAnsi" w:hAnsiTheme="minorHAnsi"/>
                <w:color w:val="000000"/>
              </w:rPr>
              <w:t xml:space="preserve"> Fi</w:t>
            </w:r>
            <w:r>
              <w:rPr>
                <w:rFonts w:asciiTheme="minorHAnsi" w:hAnsiTheme="minorHAnsi"/>
                <w:color w:val="000000"/>
              </w:rPr>
              <w:t xml:space="preserve">nd </w:t>
            </w:r>
            <w:r w:rsidR="002B64C5">
              <w:rPr>
                <w:rFonts w:asciiTheme="minorHAnsi" w:hAnsiTheme="minorHAnsi"/>
                <w:color w:val="000000"/>
              </w:rPr>
              <w:t>the App</w:t>
            </w:r>
            <w:r>
              <w:rPr>
                <w:rFonts w:asciiTheme="minorHAnsi" w:hAnsiTheme="minorHAnsi"/>
                <w:color w:val="000000"/>
              </w:rPr>
              <w:t xml:space="preserve"> on </w:t>
            </w:r>
            <w:r w:rsidRPr="004E2FE7">
              <w:rPr>
                <w:rFonts w:asciiTheme="minorHAnsi" w:hAnsiTheme="minorHAnsi"/>
                <w:color w:val="000000"/>
              </w:rPr>
              <w:t xml:space="preserve">Google Play. </w:t>
            </w:r>
          </w:p>
        </w:tc>
      </w:tr>
    </w:tbl>
    <w:p w14:paraId="2CED2063" w14:textId="20003F8C" w:rsidR="002E09E7" w:rsidRDefault="002E09E7" w:rsidP="00CC6B26">
      <w:pPr>
        <w:autoSpaceDE w:val="0"/>
        <w:autoSpaceDN w:val="0"/>
        <w:adjustRightInd w:val="0"/>
        <w:rPr>
          <w:rFonts w:asciiTheme="minorHAnsi" w:hAnsiTheme="minorHAnsi"/>
          <w:color w:val="000000"/>
          <w:sz w:val="10"/>
          <w:szCs w:val="10"/>
        </w:rPr>
      </w:pPr>
    </w:p>
    <w:p w14:paraId="44929F92" w14:textId="48008958" w:rsidR="002E09E7" w:rsidRDefault="002E09E7" w:rsidP="00CC6B26">
      <w:pPr>
        <w:autoSpaceDE w:val="0"/>
        <w:autoSpaceDN w:val="0"/>
        <w:adjustRightInd w:val="0"/>
        <w:rPr>
          <w:rFonts w:asciiTheme="minorHAnsi" w:hAnsiTheme="minorHAnsi"/>
          <w:color w:val="000000"/>
          <w:sz w:val="10"/>
          <w:szCs w:val="10"/>
        </w:rPr>
      </w:pPr>
    </w:p>
    <w:p w14:paraId="29CC2B3C" w14:textId="77777777" w:rsidR="002E09E7" w:rsidRPr="002652FF" w:rsidRDefault="002E09E7" w:rsidP="00CC6B26">
      <w:pPr>
        <w:autoSpaceDE w:val="0"/>
        <w:autoSpaceDN w:val="0"/>
        <w:adjustRightInd w:val="0"/>
        <w:rPr>
          <w:rFonts w:asciiTheme="minorHAnsi" w:hAnsiTheme="minorHAnsi"/>
          <w:color w:val="000000"/>
          <w:sz w:val="10"/>
          <w:szCs w:val="10"/>
        </w:rPr>
      </w:pPr>
    </w:p>
    <w:tbl>
      <w:tblPr>
        <w:tblStyle w:val="TableGrid"/>
        <w:tblW w:w="0" w:type="auto"/>
        <w:tblLook w:val="04A0" w:firstRow="1" w:lastRow="0" w:firstColumn="1" w:lastColumn="0" w:noHBand="0" w:noVBand="1"/>
      </w:tblPr>
      <w:tblGrid>
        <w:gridCol w:w="1129"/>
        <w:gridCol w:w="2268"/>
        <w:gridCol w:w="1777"/>
        <w:gridCol w:w="1918"/>
        <w:gridCol w:w="1918"/>
      </w:tblGrid>
      <w:tr w:rsidR="00CC6B26" w:rsidRPr="004E2FE7" w14:paraId="0392F0D2" w14:textId="77777777" w:rsidTr="0024137A">
        <w:tc>
          <w:tcPr>
            <w:tcW w:w="9010" w:type="dxa"/>
            <w:gridSpan w:val="5"/>
          </w:tcPr>
          <w:p w14:paraId="48B6C816" w14:textId="543506AC" w:rsidR="00CC6B26" w:rsidRDefault="00CC6B26" w:rsidP="0024137A">
            <w:pPr>
              <w:rPr>
                <w:rFonts w:asciiTheme="minorHAnsi" w:hAnsiTheme="minorHAnsi"/>
                <w:sz w:val="18"/>
                <w:szCs w:val="18"/>
              </w:rPr>
            </w:pPr>
            <w:r w:rsidRPr="004E2FE7">
              <w:rPr>
                <w:rFonts w:asciiTheme="minorHAnsi" w:hAnsiTheme="minorHAnsi"/>
                <w:sz w:val="18"/>
                <w:szCs w:val="18"/>
              </w:rPr>
              <w:t xml:space="preserve">Note: The Grades or School Years specified on the AIMING HIGH Website correspond to Grades 4 to 12 in South Africa and the USA, to Years 4 to 12 in the UK and </w:t>
            </w:r>
            <w:r w:rsidR="00637DC6">
              <w:rPr>
                <w:rFonts w:asciiTheme="minorHAnsi" w:hAnsiTheme="minorHAnsi"/>
                <w:sz w:val="18"/>
                <w:szCs w:val="18"/>
              </w:rPr>
              <w:t xml:space="preserve">school years </w:t>
            </w:r>
            <w:r w:rsidRPr="004E2FE7">
              <w:rPr>
                <w:rFonts w:asciiTheme="minorHAnsi" w:hAnsiTheme="minorHAnsi"/>
                <w:sz w:val="18"/>
                <w:szCs w:val="18"/>
              </w:rPr>
              <w:t xml:space="preserve">up to Secondary 5 in East Africa. </w:t>
            </w:r>
          </w:p>
          <w:p w14:paraId="114DD705" w14:textId="6413CE5B" w:rsidR="00637DC6" w:rsidRPr="004E2FE7" w:rsidRDefault="00637DC6" w:rsidP="0024137A">
            <w:pPr>
              <w:rPr>
                <w:rFonts w:asciiTheme="minorHAnsi" w:hAnsiTheme="minorHAnsi"/>
                <w:sz w:val="18"/>
                <w:szCs w:val="18"/>
              </w:rPr>
            </w:pPr>
            <w:r w:rsidRPr="004E2FE7">
              <w:rPr>
                <w:rFonts w:asciiTheme="minorHAnsi" w:hAnsiTheme="minorHAnsi"/>
                <w:sz w:val="18"/>
                <w:szCs w:val="18"/>
              </w:rPr>
              <w:t xml:space="preserve">New material will be added for Secondary 6. </w:t>
            </w:r>
          </w:p>
          <w:p w14:paraId="2726BF12" w14:textId="77777777" w:rsidR="00CC6B26" w:rsidRPr="004E2FE7" w:rsidRDefault="00CC6B26" w:rsidP="0024137A">
            <w:pPr>
              <w:rPr>
                <w:rFonts w:asciiTheme="minorHAnsi" w:hAnsiTheme="minorHAnsi"/>
                <w:sz w:val="18"/>
                <w:szCs w:val="18"/>
              </w:rPr>
            </w:pPr>
            <w:r w:rsidRPr="004E2FE7">
              <w:rPr>
                <w:rFonts w:asciiTheme="minorHAnsi" w:hAnsiTheme="minorHAnsi"/>
                <w:sz w:val="18"/>
                <w:szCs w:val="18"/>
              </w:rPr>
              <w:t xml:space="preserve">For resources for teaching A level mathematics (Years 12 and 13) see </w:t>
            </w:r>
            <w:hyperlink r:id="rId51" w:history="1">
              <w:r w:rsidRPr="004E2FE7">
                <w:rPr>
                  <w:rStyle w:val="Hyperlink"/>
                  <w:rFonts w:asciiTheme="minorHAnsi" w:hAnsiTheme="minorHAnsi"/>
                  <w:sz w:val="18"/>
                  <w:szCs w:val="18"/>
                </w:rPr>
                <w:t>https://nrich.maths.org/12339</w:t>
              </w:r>
            </w:hyperlink>
            <w:r w:rsidRPr="004E2FE7">
              <w:rPr>
                <w:rFonts w:asciiTheme="minorHAnsi" w:hAnsiTheme="minorHAnsi"/>
                <w:sz w:val="18"/>
                <w:szCs w:val="18"/>
              </w:rPr>
              <w:t xml:space="preserve"> </w:t>
            </w:r>
          </w:p>
          <w:p w14:paraId="17FDEDA7" w14:textId="73487FCE" w:rsidR="00CC6B26" w:rsidRPr="004E2FE7" w:rsidRDefault="00637DC6" w:rsidP="0024137A">
            <w:pPr>
              <w:rPr>
                <w:rFonts w:asciiTheme="minorHAnsi" w:hAnsiTheme="minorHAnsi"/>
                <w:sz w:val="18"/>
                <w:szCs w:val="18"/>
              </w:rPr>
            </w:pPr>
            <w:r>
              <w:rPr>
                <w:rFonts w:asciiTheme="minorHAnsi" w:hAnsiTheme="minorHAnsi"/>
                <w:sz w:val="18"/>
                <w:szCs w:val="18"/>
              </w:rPr>
              <w:t>M</w:t>
            </w:r>
            <w:r w:rsidR="00CC6B26" w:rsidRPr="004E2FE7">
              <w:rPr>
                <w:rFonts w:asciiTheme="minorHAnsi" w:hAnsiTheme="minorHAnsi"/>
                <w:sz w:val="18"/>
                <w:szCs w:val="18"/>
              </w:rPr>
              <w:t xml:space="preserve">athematics taught in Year 13 (UK) </w:t>
            </w:r>
            <w:r>
              <w:rPr>
                <w:rFonts w:asciiTheme="minorHAnsi" w:hAnsiTheme="minorHAnsi"/>
                <w:sz w:val="18"/>
                <w:szCs w:val="18"/>
              </w:rPr>
              <w:t xml:space="preserve">&amp; </w:t>
            </w:r>
            <w:r w:rsidR="00CC6B26" w:rsidRPr="004E2FE7">
              <w:rPr>
                <w:rFonts w:asciiTheme="minorHAnsi" w:hAnsiTheme="minorHAnsi"/>
                <w:sz w:val="18"/>
                <w:szCs w:val="18"/>
              </w:rPr>
              <w:t xml:space="preserve">Secondary 6 (East Africa) is beyond the </w:t>
            </w:r>
            <w:r>
              <w:rPr>
                <w:rFonts w:asciiTheme="minorHAnsi" w:hAnsiTheme="minorHAnsi"/>
                <w:sz w:val="18"/>
                <w:szCs w:val="18"/>
              </w:rPr>
              <w:t xml:space="preserve">SA CAPS </w:t>
            </w:r>
            <w:r w:rsidR="00CC6B26" w:rsidRPr="004E2FE7">
              <w:rPr>
                <w:rFonts w:asciiTheme="minorHAnsi" w:hAnsiTheme="minorHAnsi"/>
                <w:sz w:val="18"/>
                <w:szCs w:val="18"/>
              </w:rPr>
              <w:t xml:space="preserve">curriculum for Grade 12 </w:t>
            </w:r>
          </w:p>
        </w:tc>
      </w:tr>
      <w:tr w:rsidR="00CC6B26" w:rsidRPr="004E2FE7" w14:paraId="6F13F559" w14:textId="77777777" w:rsidTr="002E09E7">
        <w:tc>
          <w:tcPr>
            <w:tcW w:w="1129" w:type="dxa"/>
          </w:tcPr>
          <w:p w14:paraId="372D50E7" w14:textId="77777777" w:rsidR="00CC6B26" w:rsidRPr="004E2FE7" w:rsidRDefault="00CC6B26" w:rsidP="002E09E7">
            <w:pPr>
              <w:rPr>
                <w:rFonts w:asciiTheme="minorHAnsi" w:hAnsiTheme="minorHAnsi"/>
                <w:sz w:val="18"/>
                <w:szCs w:val="18"/>
              </w:rPr>
            </w:pPr>
          </w:p>
        </w:tc>
        <w:tc>
          <w:tcPr>
            <w:tcW w:w="2268" w:type="dxa"/>
          </w:tcPr>
          <w:p w14:paraId="608572A0"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Lower Primary</w:t>
            </w:r>
          </w:p>
          <w:p w14:paraId="7A8B539D"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Approx. Age 5 to 8</w:t>
            </w:r>
          </w:p>
        </w:tc>
        <w:tc>
          <w:tcPr>
            <w:tcW w:w="1777" w:type="dxa"/>
          </w:tcPr>
          <w:p w14:paraId="4E13B907" w14:textId="77777777" w:rsidR="00CC6B26" w:rsidRPr="004E2FE7" w:rsidRDefault="00CC6B26" w:rsidP="002E09E7">
            <w:pPr>
              <w:ind w:left="-17"/>
              <w:jc w:val="center"/>
              <w:rPr>
                <w:rFonts w:asciiTheme="minorHAnsi" w:hAnsiTheme="minorHAnsi"/>
                <w:sz w:val="18"/>
                <w:szCs w:val="18"/>
              </w:rPr>
            </w:pPr>
            <w:r w:rsidRPr="004E2FE7">
              <w:rPr>
                <w:rFonts w:asciiTheme="minorHAnsi" w:hAnsiTheme="minorHAnsi"/>
                <w:sz w:val="18"/>
                <w:szCs w:val="18"/>
              </w:rPr>
              <w:t>Upper Primary</w:t>
            </w:r>
          </w:p>
          <w:p w14:paraId="65AE1948" w14:textId="77777777" w:rsidR="00CC6B26" w:rsidRPr="004E2FE7" w:rsidRDefault="00CC6B26" w:rsidP="002E09E7">
            <w:pPr>
              <w:ind w:left="-17"/>
              <w:jc w:val="center"/>
              <w:rPr>
                <w:rFonts w:asciiTheme="minorHAnsi" w:hAnsiTheme="minorHAnsi"/>
                <w:sz w:val="18"/>
                <w:szCs w:val="18"/>
              </w:rPr>
            </w:pPr>
            <w:r w:rsidRPr="004E2FE7">
              <w:rPr>
                <w:rFonts w:asciiTheme="minorHAnsi" w:hAnsiTheme="minorHAnsi"/>
                <w:sz w:val="18"/>
                <w:szCs w:val="18"/>
              </w:rPr>
              <w:t>Age 8 to 11</w:t>
            </w:r>
          </w:p>
        </w:tc>
        <w:tc>
          <w:tcPr>
            <w:tcW w:w="1918" w:type="dxa"/>
          </w:tcPr>
          <w:p w14:paraId="630CD3E5"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Lower Secondary</w:t>
            </w:r>
          </w:p>
          <w:p w14:paraId="7E29D1E1"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Age 11 to 15</w:t>
            </w:r>
          </w:p>
        </w:tc>
        <w:tc>
          <w:tcPr>
            <w:tcW w:w="1918" w:type="dxa"/>
          </w:tcPr>
          <w:p w14:paraId="25658ED7"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Upper Secondary</w:t>
            </w:r>
          </w:p>
          <w:p w14:paraId="44258960"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Age 15+</w:t>
            </w:r>
          </w:p>
        </w:tc>
      </w:tr>
      <w:tr w:rsidR="00CC6B26" w:rsidRPr="004E2FE7" w14:paraId="33CC3CAB" w14:textId="77777777" w:rsidTr="002E09E7">
        <w:tc>
          <w:tcPr>
            <w:tcW w:w="1129" w:type="dxa"/>
          </w:tcPr>
          <w:p w14:paraId="6BB8507D" w14:textId="77777777" w:rsidR="00CC6B26" w:rsidRPr="004E2FE7" w:rsidRDefault="00CC6B26" w:rsidP="002E09E7">
            <w:pPr>
              <w:ind w:right="-208"/>
              <w:jc w:val="center"/>
              <w:rPr>
                <w:rFonts w:asciiTheme="minorHAnsi" w:hAnsiTheme="minorHAnsi"/>
                <w:sz w:val="18"/>
                <w:szCs w:val="18"/>
              </w:rPr>
            </w:pPr>
            <w:r w:rsidRPr="004E2FE7">
              <w:rPr>
                <w:rFonts w:asciiTheme="minorHAnsi" w:hAnsiTheme="minorHAnsi"/>
                <w:sz w:val="18"/>
                <w:szCs w:val="18"/>
              </w:rPr>
              <w:t>South Africa</w:t>
            </w:r>
          </w:p>
        </w:tc>
        <w:tc>
          <w:tcPr>
            <w:tcW w:w="2268" w:type="dxa"/>
          </w:tcPr>
          <w:p w14:paraId="18F4C0AD"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Grades R and 1 to 3</w:t>
            </w:r>
          </w:p>
        </w:tc>
        <w:tc>
          <w:tcPr>
            <w:tcW w:w="1777" w:type="dxa"/>
          </w:tcPr>
          <w:p w14:paraId="00906AAB" w14:textId="77777777" w:rsidR="00CC6B26" w:rsidRPr="004E2FE7" w:rsidRDefault="00CC6B26" w:rsidP="002E09E7">
            <w:pPr>
              <w:ind w:left="-17"/>
              <w:jc w:val="center"/>
              <w:rPr>
                <w:rFonts w:asciiTheme="minorHAnsi" w:hAnsiTheme="minorHAnsi"/>
                <w:sz w:val="18"/>
                <w:szCs w:val="18"/>
              </w:rPr>
            </w:pPr>
            <w:proofErr w:type="gramStart"/>
            <w:r w:rsidRPr="004E2FE7">
              <w:rPr>
                <w:rFonts w:asciiTheme="minorHAnsi" w:hAnsiTheme="minorHAnsi"/>
                <w:sz w:val="18"/>
                <w:szCs w:val="18"/>
              </w:rPr>
              <w:t>Grades  4</w:t>
            </w:r>
            <w:proofErr w:type="gramEnd"/>
            <w:r w:rsidRPr="004E2FE7">
              <w:rPr>
                <w:rFonts w:asciiTheme="minorHAnsi" w:hAnsiTheme="minorHAnsi"/>
                <w:sz w:val="18"/>
                <w:szCs w:val="18"/>
              </w:rPr>
              <w:t xml:space="preserve"> to 6</w:t>
            </w:r>
          </w:p>
        </w:tc>
        <w:tc>
          <w:tcPr>
            <w:tcW w:w="1918" w:type="dxa"/>
          </w:tcPr>
          <w:p w14:paraId="3F58CFFA"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Grades 7 to 9</w:t>
            </w:r>
          </w:p>
        </w:tc>
        <w:tc>
          <w:tcPr>
            <w:tcW w:w="1918" w:type="dxa"/>
          </w:tcPr>
          <w:p w14:paraId="4D2F89F4"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Grades 10 to 12</w:t>
            </w:r>
          </w:p>
        </w:tc>
      </w:tr>
      <w:tr w:rsidR="00CC6B26" w:rsidRPr="004E2FE7" w14:paraId="6E82B670" w14:textId="77777777" w:rsidTr="002E09E7">
        <w:tc>
          <w:tcPr>
            <w:tcW w:w="1129" w:type="dxa"/>
          </w:tcPr>
          <w:p w14:paraId="3D403C98" w14:textId="77777777" w:rsidR="00CC6B26" w:rsidRPr="004E2FE7" w:rsidRDefault="00CC6B26" w:rsidP="002E09E7">
            <w:pPr>
              <w:jc w:val="center"/>
              <w:rPr>
                <w:rFonts w:asciiTheme="minorHAnsi" w:hAnsiTheme="minorHAnsi"/>
                <w:sz w:val="18"/>
                <w:szCs w:val="18"/>
              </w:rPr>
            </w:pPr>
            <w:r w:rsidRPr="004E2FE7">
              <w:rPr>
                <w:rFonts w:asciiTheme="minorHAnsi" w:hAnsiTheme="minorHAnsi"/>
                <w:sz w:val="18"/>
                <w:szCs w:val="18"/>
              </w:rPr>
              <w:t>East Africa</w:t>
            </w:r>
          </w:p>
        </w:tc>
        <w:tc>
          <w:tcPr>
            <w:tcW w:w="2268" w:type="dxa"/>
          </w:tcPr>
          <w:p w14:paraId="64617034"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Nursery and Primary 1 to 3</w:t>
            </w:r>
          </w:p>
        </w:tc>
        <w:tc>
          <w:tcPr>
            <w:tcW w:w="1777" w:type="dxa"/>
          </w:tcPr>
          <w:p w14:paraId="091A64B1" w14:textId="77777777" w:rsidR="00CC6B26" w:rsidRPr="004E2FE7" w:rsidRDefault="00CC6B26" w:rsidP="002E09E7">
            <w:pPr>
              <w:ind w:left="-17"/>
              <w:jc w:val="center"/>
              <w:rPr>
                <w:rFonts w:asciiTheme="minorHAnsi" w:hAnsiTheme="minorHAnsi"/>
                <w:sz w:val="18"/>
                <w:szCs w:val="18"/>
              </w:rPr>
            </w:pPr>
            <w:r w:rsidRPr="004E2FE7">
              <w:rPr>
                <w:rFonts w:asciiTheme="minorHAnsi" w:hAnsiTheme="minorHAnsi"/>
                <w:sz w:val="18"/>
                <w:szCs w:val="18"/>
              </w:rPr>
              <w:t>Primary 4 to 6</w:t>
            </w:r>
          </w:p>
        </w:tc>
        <w:tc>
          <w:tcPr>
            <w:tcW w:w="1918" w:type="dxa"/>
          </w:tcPr>
          <w:p w14:paraId="5495A00F"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Secondary 1 to 3</w:t>
            </w:r>
          </w:p>
        </w:tc>
        <w:tc>
          <w:tcPr>
            <w:tcW w:w="1918" w:type="dxa"/>
          </w:tcPr>
          <w:p w14:paraId="0B2A3D6A"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Secondary 4 to 6</w:t>
            </w:r>
          </w:p>
        </w:tc>
      </w:tr>
      <w:tr w:rsidR="00CC6B26" w:rsidRPr="004E2FE7" w14:paraId="47FFB12E" w14:textId="77777777" w:rsidTr="002E09E7">
        <w:tc>
          <w:tcPr>
            <w:tcW w:w="1129" w:type="dxa"/>
          </w:tcPr>
          <w:p w14:paraId="279DE9F7" w14:textId="77777777" w:rsidR="00CC6B26" w:rsidRPr="004E2FE7" w:rsidRDefault="00CC6B26" w:rsidP="002E09E7">
            <w:pPr>
              <w:jc w:val="center"/>
              <w:rPr>
                <w:rFonts w:asciiTheme="minorHAnsi" w:hAnsiTheme="minorHAnsi"/>
                <w:sz w:val="18"/>
                <w:szCs w:val="18"/>
              </w:rPr>
            </w:pPr>
            <w:r w:rsidRPr="004E2FE7">
              <w:rPr>
                <w:rFonts w:asciiTheme="minorHAnsi" w:hAnsiTheme="minorHAnsi"/>
                <w:sz w:val="18"/>
                <w:szCs w:val="18"/>
              </w:rPr>
              <w:t>USA</w:t>
            </w:r>
          </w:p>
        </w:tc>
        <w:tc>
          <w:tcPr>
            <w:tcW w:w="2268" w:type="dxa"/>
          </w:tcPr>
          <w:p w14:paraId="70256532"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Kindergarten and G1 to 3</w:t>
            </w:r>
          </w:p>
        </w:tc>
        <w:tc>
          <w:tcPr>
            <w:tcW w:w="1777" w:type="dxa"/>
          </w:tcPr>
          <w:p w14:paraId="65A81F68" w14:textId="77777777" w:rsidR="00CC6B26" w:rsidRPr="004E2FE7" w:rsidRDefault="00CC6B26" w:rsidP="002E09E7">
            <w:pPr>
              <w:ind w:left="-17"/>
              <w:jc w:val="center"/>
              <w:rPr>
                <w:rFonts w:asciiTheme="minorHAnsi" w:hAnsiTheme="minorHAnsi"/>
                <w:sz w:val="18"/>
                <w:szCs w:val="18"/>
              </w:rPr>
            </w:pPr>
            <w:proofErr w:type="gramStart"/>
            <w:r w:rsidRPr="004E2FE7">
              <w:rPr>
                <w:rFonts w:asciiTheme="minorHAnsi" w:hAnsiTheme="minorHAnsi"/>
                <w:sz w:val="18"/>
                <w:szCs w:val="18"/>
              </w:rPr>
              <w:t>Grades  4</w:t>
            </w:r>
            <w:proofErr w:type="gramEnd"/>
            <w:r w:rsidRPr="004E2FE7">
              <w:rPr>
                <w:rFonts w:asciiTheme="minorHAnsi" w:hAnsiTheme="minorHAnsi"/>
                <w:sz w:val="18"/>
                <w:szCs w:val="18"/>
              </w:rPr>
              <w:t xml:space="preserve"> to 6</w:t>
            </w:r>
          </w:p>
        </w:tc>
        <w:tc>
          <w:tcPr>
            <w:tcW w:w="1918" w:type="dxa"/>
          </w:tcPr>
          <w:p w14:paraId="7DC9B683"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Grades 7 to 9</w:t>
            </w:r>
          </w:p>
        </w:tc>
        <w:tc>
          <w:tcPr>
            <w:tcW w:w="1918" w:type="dxa"/>
          </w:tcPr>
          <w:p w14:paraId="3E6BC8B6"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Grades 10 to 12</w:t>
            </w:r>
          </w:p>
        </w:tc>
      </w:tr>
      <w:tr w:rsidR="00CC6B26" w:rsidRPr="004E2FE7" w14:paraId="7BEC5015" w14:textId="77777777" w:rsidTr="002E09E7">
        <w:tc>
          <w:tcPr>
            <w:tcW w:w="1129" w:type="dxa"/>
          </w:tcPr>
          <w:p w14:paraId="373CFAFE" w14:textId="77777777" w:rsidR="00CC6B26" w:rsidRPr="004E2FE7" w:rsidRDefault="00CC6B26" w:rsidP="002E09E7">
            <w:pPr>
              <w:jc w:val="center"/>
              <w:rPr>
                <w:rFonts w:asciiTheme="minorHAnsi" w:hAnsiTheme="minorHAnsi"/>
                <w:sz w:val="18"/>
                <w:szCs w:val="18"/>
              </w:rPr>
            </w:pPr>
            <w:r w:rsidRPr="004E2FE7">
              <w:rPr>
                <w:rFonts w:asciiTheme="minorHAnsi" w:hAnsiTheme="minorHAnsi"/>
                <w:sz w:val="18"/>
                <w:szCs w:val="18"/>
              </w:rPr>
              <w:t>UK</w:t>
            </w:r>
          </w:p>
        </w:tc>
        <w:tc>
          <w:tcPr>
            <w:tcW w:w="2268" w:type="dxa"/>
          </w:tcPr>
          <w:p w14:paraId="3975AE7A" w14:textId="77777777" w:rsidR="00CC6B26" w:rsidRPr="004E2FE7" w:rsidRDefault="00CC6B26" w:rsidP="002E09E7">
            <w:pPr>
              <w:ind w:left="-8" w:right="-199"/>
              <w:rPr>
                <w:rFonts w:asciiTheme="minorHAnsi" w:hAnsiTheme="minorHAnsi"/>
                <w:sz w:val="18"/>
                <w:szCs w:val="18"/>
              </w:rPr>
            </w:pPr>
            <w:r w:rsidRPr="004E2FE7">
              <w:rPr>
                <w:rFonts w:asciiTheme="minorHAnsi" w:hAnsiTheme="minorHAnsi"/>
                <w:sz w:val="18"/>
                <w:szCs w:val="18"/>
              </w:rPr>
              <w:t>Reception and Years 1 to 3</w:t>
            </w:r>
          </w:p>
        </w:tc>
        <w:tc>
          <w:tcPr>
            <w:tcW w:w="1777" w:type="dxa"/>
          </w:tcPr>
          <w:p w14:paraId="72B34DBE" w14:textId="77777777" w:rsidR="00CC6B26" w:rsidRPr="004E2FE7" w:rsidRDefault="00CC6B26" w:rsidP="002E09E7">
            <w:pPr>
              <w:ind w:left="-17"/>
              <w:jc w:val="center"/>
              <w:rPr>
                <w:rFonts w:asciiTheme="minorHAnsi" w:hAnsiTheme="minorHAnsi"/>
                <w:sz w:val="18"/>
                <w:szCs w:val="18"/>
              </w:rPr>
            </w:pPr>
            <w:r w:rsidRPr="004E2FE7">
              <w:rPr>
                <w:rFonts w:asciiTheme="minorHAnsi" w:hAnsiTheme="minorHAnsi"/>
                <w:sz w:val="18"/>
                <w:szCs w:val="18"/>
              </w:rPr>
              <w:t>Years    4 to 6</w:t>
            </w:r>
          </w:p>
        </w:tc>
        <w:tc>
          <w:tcPr>
            <w:tcW w:w="1918" w:type="dxa"/>
          </w:tcPr>
          <w:p w14:paraId="63BA608A" w14:textId="77777777" w:rsidR="00CC6B26" w:rsidRPr="004E2FE7" w:rsidRDefault="00CC6B26" w:rsidP="002E09E7">
            <w:pPr>
              <w:ind w:left="-25"/>
              <w:jc w:val="center"/>
              <w:rPr>
                <w:rFonts w:asciiTheme="minorHAnsi" w:hAnsiTheme="minorHAnsi"/>
                <w:sz w:val="18"/>
                <w:szCs w:val="18"/>
              </w:rPr>
            </w:pPr>
            <w:r w:rsidRPr="004E2FE7">
              <w:rPr>
                <w:rFonts w:asciiTheme="minorHAnsi" w:hAnsiTheme="minorHAnsi"/>
                <w:sz w:val="18"/>
                <w:szCs w:val="18"/>
              </w:rPr>
              <w:t>Years   7 to 9</w:t>
            </w:r>
          </w:p>
        </w:tc>
        <w:tc>
          <w:tcPr>
            <w:tcW w:w="1918" w:type="dxa"/>
          </w:tcPr>
          <w:p w14:paraId="00168B58" w14:textId="77777777" w:rsidR="00CC6B26" w:rsidRPr="004E2FE7" w:rsidRDefault="00CC6B26" w:rsidP="002E09E7">
            <w:pPr>
              <w:ind w:left="-34"/>
              <w:jc w:val="center"/>
              <w:rPr>
                <w:rFonts w:asciiTheme="minorHAnsi" w:hAnsiTheme="minorHAnsi"/>
                <w:sz w:val="18"/>
                <w:szCs w:val="18"/>
              </w:rPr>
            </w:pPr>
            <w:r w:rsidRPr="004E2FE7">
              <w:rPr>
                <w:rFonts w:asciiTheme="minorHAnsi" w:hAnsiTheme="minorHAnsi"/>
                <w:sz w:val="18"/>
                <w:szCs w:val="18"/>
              </w:rPr>
              <w:t>Years   10 to 13</w:t>
            </w:r>
          </w:p>
        </w:tc>
      </w:tr>
    </w:tbl>
    <w:p w14:paraId="22419325" w14:textId="77777777" w:rsidR="00CC6B26" w:rsidRPr="004E2FE7" w:rsidRDefault="00CC6B26" w:rsidP="00CC6B26">
      <w:pPr>
        <w:autoSpaceDE w:val="0"/>
        <w:autoSpaceDN w:val="0"/>
        <w:adjustRightInd w:val="0"/>
        <w:rPr>
          <w:rFonts w:asciiTheme="minorHAnsi" w:hAnsiTheme="minorHAnsi"/>
          <w:sz w:val="32"/>
          <w:szCs w:val="32"/>
        </w:rPr>
      </w:pPr>
    </w:p>
    <w:sectPr w:rsidR="00CC6B26" w:rsidRPr="004E2FE7" w:rsidSect="000B5B8A">
      <w:headerReference w:type="even" r:id="rId52"/>
      <w:headerReference w:type="default" r:id="rId53"/>
      <w:footerReference w:type="even" r:id="rId54"/>
      <w:footerReference w:type="default" r:id="rId55"/>
      <w:headerReference w:type="first" r:id="rId5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E6F4C" w14:textId="77777777" w:rsidR="006B647E" w:rsidRDefault="006B647E" w:rsidP="00BB1A22">
      <w:r>
        <w:separator/>
      </w:r>
    </w:p>
  </w:endnote>
  <w:endnote w:type="continuationSeparator" w:id="0">
    <w:p w14:paraId="3801FC07" w14:textId="77777777" w:rsidR="006B647E" w:rsidRDefault="006B647E" w:rsidP="00BB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9AFE5" w14:textId="77777777" w:rsidR="005E4FBA" w:rsidRDefault="005E4FBA" w:rsidP="002319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19979" w14:textId="77777777" w:rsidR="005E4FBA" w:rsidRDefault="005E4FBA" w:rsidP="003304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673BB" w14:textId="77777777" w:rsidR="005E4FBA" w:rsidRDefault="005E4FBA" w:rsidP="002319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44A2">
      <w:rPr>
        <w:rStyle w:val="PageNumber"/>
        <w:noProof/>
      </w:rPr>
      <w:t>2</w:t>
    </w:r>
    <w:r>
      <w:rPr>
        <w:rStyle w:val="PageNumber"/>
      </w:rPr>
      <w:fldChar w:fldCharType="end"/>
    </w:r>
  </w:p>
  <w:p w14:paraId="6CF781AB" w14:textId="77777777" w:rsidR="005E4FBA" w:rsidRDefault="005E4FBA" w:rsidP="003304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4FA6E" w14:textId="77777777" w:rsidR="006B647E" w:rsidRDefault="006B647E" w:rsidP="00BB1A22">
      <w:r>
        <w:separator/>
      </w:r>
    </w:p>
  </w:footnote>
  <w:footnote w:type="continuationSeparator" w:id="0">
    <w:p w14:paraId="4B3D4FB7" w14:textId="77777777" w:rsidR="006B647E" w:rsidRDefault="006B647E" w:rsidP="00BB1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7868"/>
    </w:tblGrid>
    <w:tr w:rsidR="005E4FBA" w:rsidRPr="0097130E" w14:paraId="5BECFABD" w14:textId="77777777" w:rsidTr="00871F8E">
      <w:tc>
        <w:tcPr>
          <w:tcW w:w="1152" w:type="dxa"/>
        </w:tcPr>
        <w:p w14:paraId="5835ED8B" w14:textId="77777777" w:rsidR="005E4FBA" w:rsidRPr="0097130E" w:rsidRDefault="005E4FBA" w:rsidP="00871F8E">
          <w:pPr>
            <w:pStyle w:val="Header"/>
            <w:jc w:val="right"/>
            <w:rPr>
              <w:b/>
            </w:rPr>
          </w:pPr>
          <w:r w:rsidRPr="0097130E">
            <w:fldChar w:fldCharType="begin"/>
          </w:r>
          <w:r w:rsidRPr="0097130E">
            <w:instrText xml:space="preserve"> PAGE   \* MERGEFORMAT </w:instrText>
          </w:r>
          <w:r w:rsidRPr="0097130E">
            <w:fldChar w:fldCharType="separate"/>
          </w:r>
          <w:r w:rsidRPr="0097130E">
            <w:rPr>
              <w:noProof/>
            </w:rPr>
            <w:t>1</w:t>
          </w:r>
          <w:r w:rsidRPr="0097130E">
            <w:fldChar w:fldCharType="end"/>
          </w:r>
        </w:p>
      </w:tc>
      <w:tc>
        <w:tcPr>
          <w:tcW w:w="0" w:type="auto"/>
          <w:noWrap/>
        </w:tcPr>
        <w:p w14:paraId="27E6CA56" w14:textId="77777777" w:rsidR="005E4FBA" w:rsidRPr="0097130E" w:rsidRDefault="005E4FBA" w:rsidP="00871F8E">
          <w:pPr>
            <w:pStyle w:val="Header"/>
          </w:pPr>
          <w:r w:rsidRPr="0097130E">
            <w:t>[Type text]</w:t>
          </w:r>
        </w:p>
      </w:tc>
    </w:tr>
  </w:tbl>
  <w:p w14:paraId="2D5C1906" w14:textId="77777777" w:rsidR="005E4FBA" w:rsidRDefault="005E4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BFEC" w14:textId="1F4FAEBE" w:rsidR="005E4FBA" w:rsidRPr="0043771C" w:rsidRDefault="005E4FBA" w:rsidP="0043771C">
    <w:pPr>
      <w:jc w:val="cent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12A0A" w14:textId="4CDFFD53" w:rsidR="005E4FBA" w:rsidRDefault="005E4FBA" w:rsidP="00BC7560">
    <w:pPr>
      <w:rPr>
        <w:rFonts w:ascii="Arial" w:hAnsi="Arial" w:cs="Arial"/>
        <w:b/>
      </w:rPr>
    </w:pPr>
    <w:r w:rsidRPr="00F914D2">
      <w:rPr>
        <w:rFonts w:ascii="Arial" w:hAnsi="Arial" w:cs="Arial"/>
        <w:noProof/>
        <w:lang w:val="en-US"/>
      </w:rPr>
      <w:drawing>
        <wp:anchor distT="0" distB="0" distL="114300" distR="114300" simplePos="0" relativeHeight="251657728" behindDoc="0" locked="0" layoutInCell="1" allowOverlap="1" wp14:anchorId="6FF91693" wp14:editId="3ABB698D">
          <wp:simplePos x="0" y="0"/>
          <wp:positionH relativeFrom="column">
            <wp:posOffset>-9525</wp:posOffset>
          </wp:positionH>
          <wp:positionV relativeFrom="paragraph">
            <wp:posOffset>-88165</wp:posOffset>
          </wp:positionV>
          <wp:extent cx="451485" cy="567055"/>
          <wp:effectExtent l="0" t="0" r="5715"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560">
      <w:rPr>
        <w:rFonts w:ascii="Arial" w:hAnsi="Arial" w:cs="Arial"/>
        <w:b/>
      </w:rPr>
      <w:t xml:space="preserve">       </w:t>
    </w:r>
    <w:r w:rsidRPr="00F914D2">
      <w:rPr>
        <w:rFonts w:ascii="Arial" w:hAnsi="Arial" w:cs="Arial"/>
        <w:b/>
      </w:rPr>
      <w:t>AFRICAN INSTITUTE FOR MATHEMATICAL SCIENCES</w:t>
    </w:r>
    <w:r>
      <w:rPr>
        <w:rFonts w:ascii="Arial" w:hAnsi="Arial" w:cs="Arial"/>
        <w:b/>
      </w:rPr>
      <w:t xml:space="preserve"> </w:t>
    </w:r>
  </w:p>
  <w:p w14:paraId="6AD41BE1" w14:textId="5A5CE269" w:rsidR="005E4FBA" w:rsidRPr="00F914D2" w:rsidRDefault="00BC7560" w:rsidP="00BC7560">
    <w:pPr>
      <w:rPr>
        <w:rFonts w:ascii="Arial" w:hAnsi="Arial" w:cs="Arial"/>
        <w:b/>
      </w:rPr>
    </w:pPr>
    <w:r>
      <w:rPr>
        <w:rFonts w:ascii="Arial" w:hAnsi="Arial" w:cs="Arial"/>
        <w:b/>
        <w:color w:val="C0504D" w:themeColor="accent2"/>
      </w:rPr>
      <w:t xml:space="preserve">              </w:t>
    </w:r>
    <w:r w:rsidR="00A64C0B">
      <w:rPr>
        <w:rFonts w:ascii="Arial" w:hAnsi="Arial" w:cs="Arial"/>
        <w:b/>
        <w:color w:val="C0504D" w:themeColor="accent2"/>
      </w:rPr>
      <w:t xml:space="preserve"> </w:t>
    </w:r>
    <w:r w:rsidR="005E4FBA" w:rsidRPr="00A40CA7">
      <w:rPr>
        <w:rFonts w:ascii="Arial" w:hAnsi="Arial" w:cs="Arial"/>
        <w:b/>
        <w:color w:val="C0504D" w:themeColor="accent2"/>
      </w:rPr>
      <w:t>SCHOOLS ENRICHMENT CENTRE</w:t>
    </w:r>
    <w:r w:rsidR="005E4FBA">
      <w:rPr>
        <w:rFonts w:ascii="Arial" w:hAnsi="Arial" w:cs="Arial"/>
        <w:b/>
      </w:rPr>
      <w:t xml:space="preserve"> (AIMS</w:t>
    </w:r>
    <w:r w:rsidR="005E4FBA" w:rsidRPr="00A40CA7">
      <w:rPr>
        <w:rFonts w:ascii="Arial" w:hAnsi="Arial" w:cs="Arial"/>
        <w:b/>
        <w:color w:val="C0504D" w:themeColor="accent2"/>
      </w:rPr>
      <w:t>SEC</w:t>
    </w:r>
    <w:r w:rsidR="005E4FBA">
      <w:rPr>
        <w:rFonts w:ascii="Arial" w:hAnsi="Arial" w:cs="Arial"/>
        <w:b/>
      </w:rPr>
      <w:t>)</w:t>
    </w:r>
  </w:p>
  <w:p w14:paraId="663E65D2" w14:textId="0786D318" w:rsidR="005E4FBA" w:rsidRPr="00F914D2" w:rsidRDefault="00BC7560" w:rsidP="00BC7560">
    <w:pPr>
      <w:rPr>
        <w:rFonts w:ascii="Arial" w:hAnsi="Arial" w:cs="Arial"/>
        <w:b/>
      </w:rPr>
    </w:pPr>
    <w:r>
      <w:rPr>
        <w:rFonts w:ascii="Arial" w:hAnsi="Arial" w:cs="Arial"/>
        <w:b/>
      </w:rPr>
      <w:t xml:space="preserve">                                      </w:t>
    </w:r>
    <w:r w:rsidR="00A64C0B">
      <w:rPr>
        <w:rFonts w:ascii="Arial" w:hAnsi="Arial" w:cs="Arial"/>
        <w:b/>
      </w:rPr>
      <w:t xml:space="preserve">   </w:t>
    </w:r>
    <w:r w:rsidR="005E4FBA">
      <w:rPr>
        <w:rFonts w:ascii="Arial" w:hAnsi="Arial" w:cs="Arial"/>
        <w:b/>
      </w:rPr>
      <w:t>AIMING HIGH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6C2"/>
    <w:multiLevelType w:val="hybridMultilevel"/>
    <w:tmpl w:val="D4EE6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0E4DD9"/>
    <w:multiLevelType w:val="multilevel"/>
    <w:tmpl w:val="9FA4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57AE9"/>
    <w:multiLevelType w:val="hybridMultilevel"/>
    <w:tmpl w:val="1A9AE378"/>
    <w:lvl w:ilvl="0" w:tplc="DCF8B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E54F5"/>
    <w:multiLevelType w:val="hybridMultilevel"/>
    <w:tmpl w:val="F6F4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D3508"/>
    <w:multiLevelType w:val="hybridMultilevel"/>
    <w:tmpl w:val="876E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F0782"/>
    <w:multiLevelType w:val="hybridMultilevel"/>
    <w:tmpl w:val="8B6E68F2"/>
    <w:lvl w:ilvl="0" w:tplc="B9E63EEE">
      <w:start w:val="1"/>
      <w:numFmt w:val="decimal"/>
      <w:lvlText w:val="%1."/>
      <w:lvlJc w:val="left"/>
      <w:pPr>
        <w:ind w:left="360" w:hanging="360"/>
      </w:pPr>
      <w:rPr>
        <w:rFonts w:eastAsia="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34069"/>
    <w:multiLevelType w:val="hybridMultilevel"/>
    <w:tmpl w:val="952E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A3720"/>
    <w:multiLevelType w:val="hybridMultilevel"/>
    <w:tmpl w:val="72F83570"/>
    <w:lvl w:ilvl="0" w:tplc="C6624196">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975D7"/>
    <w:multiLevelType w:val="hybridMultilevel"/>
    <w:tmpl w:val="96BAC9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80889"/>
    <w:multiLevelType w:val="hybridMultilevel"/>
    <w:tmpl w:val="455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1577DB"/>
    <w:multiLevelType w:val="hybridMultilevel"/>
    <w:tmpl w:val="C254CA2A"/>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57202F"/>
    <w:multiLevelType w:val="hybridMultilevel"/>
    <w:tmpl w:val="AFE44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D82967"/>
    <w:multiLevelType w:val="hybridMultilevel"/>
    <w:tmpl w:val="2384E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F1592"/>
    <w:multiLevelType w:val="hybridMultilevel"/>
    <w:tmpl w:val="6EA89B5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E68E9"/>
    <w:multiLevelType w:val="hybridMultilevel"/>
    <w:tmpl w:val="8A16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63CE1"/>
    <w:multiLevelType w:val="hybridMultilevel"/>
    <w:tmpl w:val="72D49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CB1A3B"/>
    <w:multiLevelType w:val="hybridMultilevel"/>
    <w:tmpl w:val="A8322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C1BE9"/>
    <w:multiLevelType w:val="hybridMultilevel"/>
    <w:tmpl w:val="F008E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92121D"/>
    <w:multiLevelType w:val="multilevel"/>
    <w:tmpl w:val="3C980A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E0904F5"/>
    <w:multiLevelType w:val="hybridMultilevel"/>
    <w:tmpl w:val="9480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4A24F4"/>
    <w:multiLevelType w:val="hybridMultilevel"/>
    <w:tmpl w:val="452AB8D6"/>
    <w:lvl w:ilvl="0" w:tplc="EA881364">
      <w:start w:val="1"/>
      <w:numFmt w:val="lowerLetter"/>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1" w15:restartNumberingAfterBreak="0">
    <w:nsid w:val="50551B4D"/>
    <w:multiLevelType w:val="hybridMultilevel"/>
    <w:tmpl w:val="3218295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D50A86"/>
    <w:multiLevelType w:val="hybridMultilevel"/>
    <w:tmpl w:val="B3A0AA0E"/>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3" w15:restartNumberingAfterBreak="0">
    <w:nsid w:val="5495304B"/>
    <w:multiLevelType w:val="multilevel"/>
    <w:tmpl w:val="E13C3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6BE7CC8"/>
    <w:multiLevelType w:val="hybridMultilevel"/>
    <w:tmpl w:val="99D2883A"/>
    <w:lvl w:ilvl="0" w:tplc="04090003">
      <w:start w:val="1"/>
      <w:numFmt w:val="bullet"/>
      <w:lvlText w:val="o"/>
      <w:lvlJc w:val="left"/>
      <w:pPr>
        <w:ind w:left="1080" w:hanging="360"/>
      </w:pPr>
      <w:rPr>
        <w:rFonts w:ascii="Courier New" w:hAnsi="Courier New" w:hint="default"/>
      </w:r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963176"/>
    <w:multiLevelType w:val="hybridMultilevel"/>
    <w:tmpl w:val="C01EF964"/>
    <w:lvl w:ilvl="0" w:tplc="20BC1EC4">
      <w:start w:val="123"/>
      <w:numFmt w:val="bullet"/>
      <w:lvlText w:val=""/>
      <w:lvlJc w:val="left"/>
      <w:pPr>
        <w:ind w:left="720" w:hanging="360"/>
      </w:pPr>
      <w:rPr>
        <w:rFonts w:ascii="Symbol" w:eastAsia="Times New Roman"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833F1"/>
    <w:multiLevelType w:val="hybridMultilevel"/>
    <w:tmpl w:val="B5D66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E34AE8"/>
    <w:multiLevelType w:val="hybridMultilevel"/>
    <w:tmpl w:val="C8F6FAD2"/>
    <w:lvl w:ilvl="0" w:tplc="D7A0D3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782B57"/>
    <w:multiLevelType w:val="hybridMultilevel"/>
    <w:tmpl w:val="A77E2DD8"/>
    <w:lvl w:ilvl="0" w:tplc="3F7626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60A680E"/>
    <w:multiLevelType w:val="hybridMultilevel"/>
    <w:tmpl w:val="95E4E6FE"/>
    <w:lvl w:ilvl="0" w:tplc="B9E63EEE">
      <w:start w:val="1"/>
      <w:numFmt w:val="decimal"/>
      <w:lvlText w:val="%1."/>
      <w:lvlJc w:val="left"/>
      <w:pPr>
        <w:ind w:left="360" w:hanging="360"/>
      </w:pPr>
      <w:rPr>
        <w:rFonts w:eastAsia="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E330DE"/>
    <w:multiLevelType w:val="hybridMultilevel"/>
    <w:tmpl w:val="DB944D5E"/>
    <w:lvl w:ilvl="0" w:tplc="B9E63EEE">
      <w:start w:val="1"/>
      <w:numFmt w:val="decimal"/>
      <w:lvlText w:val="%1."/>
      <w:lvlJc w:val="left"/>
      <w:pPr>
        <w:ind w:left="360" w:hanging="360"/>
      </w:pPr>
      <w:rPr>
        <w:rFonts w:eastAsia="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9421A"/>
    <w:multiLevelType w:val="hybridMultilevel"/>
    <w:tmpl w:val="313EA6A8"/>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AC731C"/>
    <w:multiLevelType w:val="hybridMultilevel"/>
    <w:tmpl w:val="A2FAE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223736"/>
    <w:multiLevelType w:val="hybridMultilevel"/>
    <w:tmpl w:val="C4963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30379D"/>
    <w:multiLevelType w:val="hybridMultilevel"/>
    <w:tmpl w:val="4B8ED9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3222DC"/>
    <w:multiLevelType w:val="hybridMultilevel"/>
    <w:tmpl w:val="038A3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471C3D"/>
    <w:multiLevelType w:val="hybridMultilevel"/>
    <w:tmpl w:val="9EE8D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
  </w:num>
  <w:num w:numId="3">
    <w:abstractNumId w:val="35"/>
  </w:num>
  <w:num w:numId="4">
    <w:abstractNumId w:val="32"/>
  </w:num>
  <w:num w:numId="5">
    <w:abstractNumId w:val="18"/>
  </w:num>
  <w:num w:numId="6">
    <w:abstractNumId w:val="36"/>
  </w:num>
  <w:num w:numId="7">
    <w:abstractNumId w:val="6"/>
  </w:num>
  <w:num w:numId="8">
    <w:abstractNumId w:val="29"/>
  </w:num>
  <w:num w:numId="9">
    <w:abstractNumId w:val="5"/>
  </w:num>
  <w:num w:numId="10">
    <w:abstractNumId w:val="30"/>
  </w:num>
  <w:num w:numId="11">
    <w:abstractNumId w:val="12"/>
  </w:num>
  <w:num w:numId="12">
    <w:abstractNumId w:val="7"/>
  </w:num>
  <w:num w:numId="13">
    <w:abstractNumId w:val="34"/>
  </w:num>
  <w:num w:numId="14">
    <w:abstractNumId w:val="16"/>
  </w:num>
  <w:num w:numId="15">
    <w:abstractNumId w:val="15"/>
  </w:num>
  <w:num w:numId="16">
    <w:abstractNumId w:val="14"/>
  </w:num>
  <w:num w:numId="17">
    <w:abstractNumId w:val="8"/>
  </w:num>
  <w:num w:numId="18">
    <w:abstractNumId w:val="31"/>
  </w:num>
  <w:num w:numId="19">
    <w:abstractNumId w:val="10"/>
  </w:num>
  <w:num w:numId="20">
    <w:abstractNumId w:val="21"/>
  </w:num>
  <w:num w:numId="21">
    <w:abstractNumId w:val="11"/>
  </w:num>
  <w:num w:numId="22">
    <w:abstractNumId w:val="24"/>
  </w:num>
  <w:num w:numId="23">
    <w:abstractNumId w:val="13"/>
  </w:num>
  <w:num w:numId="24">
    <w:abstractNumId w:val="20"/>
  </w:num>
  <w:num w:numId="25">
    <w:abstractNumId w:val="3"/>
  </w:num>
  <w:num w:numId="26">
    <w:abstractNumId w:val="19"/>
  </w:num>
  <w:num w:numId="27">
    <w:abstractNumId w:val="25"/>
  </w:num>
  <w:num w:numId="28">
    <w:abstractNumId w:val="27"/>
  </w:num>
  <w:num w:numId="29">
    <w:abstractNumId w:val="2"/>
  </w:num>
  <w:num w:numId="30">
    <w:abstractNumId w:val="28"/>
  </w:num>
  <w:num w:numId="31">
    <w:abstractNumId w:val="26"/>
  </w:num>
  <w:num w:numId="32">
    <w:abstractNumId w:val="0"/>
  </w:num>
  <w:num w:numId="33">
    <w:abstractNumId w:val="33"/>
  </w:num>
  <w:num w:numId="34">
    <w:abstractNumId w:val="22"/>
  </w:num>
  <w:num w:numId="35">
    <w:abstractNumId w:val="4"/>
  </w:num>
  <w:num w:numId="36">
    <w:abstractNumId w:val="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A22"/>
    <w:rsid w:val="000003C4"/>
    <w:rsid w:val="0001333C"/>
    <w:rsid w:val="00026278"/>
    <w:rsid w:val="0004469A"/>
    <w:rsid w:val="00056004"/>
    <w:rsid w:val="00066F24"/>
    <w:rsid w:val="00072FE4"/>
    <w:rsid w:val="000816AB"/>
    <w:rsid w:val="00087F3D"/>
    <w:rsid w:val="00090978"/>
    <w:rsid w:val="0009724A"/>
    <w:rsid w:val="000979D3"/>
    <w:rsid w:val="000A7824"/>
    <w:rsid w:val="000A7C17"/>
    <w:rsid w:val="000B5B6A"/>
    <w:rsid w:val="000B5B8A"/>
    <w:rsid w:val="000C0BED"/>
    <w:rsid w:val="000C565B"/>
    <w:rsid w:val="000D047F"/>
    <w:rsid w:val="000D1C9D"/>
    <w:rsid w:val="000D5384"/>
    <w:rsid w:val="000D57E0"/>
    <w:rsid w:val="000E1182"/>
    <w:rsid w:val="000F2779"/>
    <w:rsid w:val="00101A78"/>
    <w:rsid w:val="00123B88"/>
    <w:rsid w:val="00135793"/>
    <w:rsid w:val="00142964"/>
    <w:rsid w:val="00145424"/>
    <w:rsid w:val="00150197"/>
    <w:rsid w:val="00151C9C"/>
    <w:rsid w:val="001629A0"/>
    <w:rsid w:val="00166421"/>
    <w:rsid w:val="001703AC"/>
    <w:rsid w:val="001819F7"/>
    <w:rsid w:val="00196571"/>
    <w:rsid w:val="001A40C2"/>
    <w:rsid w:val="001A47F9"/>
    <w:rsid w:val="001A7666"/>
    <w:rsid w:val="001A76A8"/>
    <w:rsid w:val="001B2161"/>
    <w:rsid w:val="001B593C"/>
    <w:rsid w:val="001D65D8"/>
    <w:rsid w:val="001E3AD5"/>
    <w:rsid w:val="001E5407"/>
    <w:rsid w:val="001F0A1E"/>
    <w:rsid w:val="002029A4"/>
    <w:rsid w:val="002031B6"/>
    <w:rsid w:val="0020466B"/>
    <w:rsid w:val="002116B6"/>
    <w:rsid w:val="00220617"/>
    <w:rsid w:val="002301D0"/>
    <w:rsid w:val="002319DE"/>
    <w:rsid w:val="0023599A"/>
    <w:rsid w:val="0024229B"/>
    <w:rsid w:val="00255BD8"/>
    <w:rsid w:val="002652FF"/>
    <w:rsid w:val="00272562"/>
    <w:rsid w:val="0027477F"/>
    <w:rsid w:val="00284359"/>
    <w:rsid w:val="002862AB"/>
    <w:rsid w:val="00292D39"/>
    <w:rsid w:val="002A4EC4"/>
    <w:rsid w:val="002B4E0C"/>
    <w:rsid w:val="002B64C5"/>
    <w:rsid w:val="002E09E7"/>
    <w:rsid w:val="002E1B31"/>
    <w:rsid w:val="002E603B"/>
    <w:rsid w:val="002F2BA2"/>
    <w:rsid w:val="002F34F1"/>
    <w:rsid w:val="00303CE0"/>
    <w:rsid w:val="00303E3C"/>
    <w:rsid w:val="00307000"/>
    <w:rsid w:val="003227AD"/>
    <w:rsid w:val="00324A0E"/>
    <w:rsid w:val="003274BB"/>
    <w:rsid w:val="00330490"/>
    <w:rsid w:val="00351DB6"/>
    <w:rsid w:val="00353DC2"/>
    <w:rsid w:val="00353F72"/>
    <w:rsid w:val="003556B9"/>
    <w:rsid w:val="00361756"/>
    <w:rsid w:val="00362E90"/>
    <w:rsid w:val="003668B0"/>
    <w:rsid w:val="00371FA7"/>
    <w:rsid w:val="00374B63"/>
    <w:rsid w:val="00374E39"/>
    <w:rsid w:val="003B4D71"/>
    <w:rsid w:val="003B5527"/>
    <w:rsid w:val="003B5F50"/>
    <w:rsid w:val="003C413E"/>
    <w:rsid w:val="003C74EA"/>
    <w:rsid w:val="003D0F59"/>
    <w:rsid w:val="003D2F33"/>
    <w:rsid w:val="003D7B6A"/>
    <w:rsid w:val="003E0C24"/>
    <w:rsid w:val="003E3DEB"/>
    <w:rsid w:val="003E6029"/>
    <w:rsid w:val="003F5A0E"/>
    <w:rsid w:val="004012F6"/>
    <w:rsid w:val="004037B8"/>
    <w:rsid w:val="004124F6"/>
    <w:rsid w:val="00427D4B"/>
    <w:rsid w:val="00432039"/>
    <w:rsid w:val="0043234A"/>
    <w:rsid w:val="0043771C"/>
    <w:rsid w:val="00442072"/>
    <w:rsid w:val="0044763A"/>
    <w:rsid w:val="00457F99"/>
    <w:rsid w:val="00477DAF"/>
    <w:rsid w:val="0048093E"/>
    <w:rsid w:val="00482D98"/>
    <w:rsid w:val="004A680A"/>
    <w:rsid w:val="004B1849"/>
    <w:rsid w:val="004B204F"/>
    <w:rsid w:val="004C20CD"/>
    <w:rsid w:val="004D44CC"/>
    <w:rsid w:val="004D6706"/>
    <w:rsid w:val="004E1A18"/>
    <w:rsid w:val="004E2FE7"/>
    <w:rsid w:val="004E7754"/>
    <w:rsid w:val="00502C8F"/>
    <w:rsid w:val="0050386D"/>
    <w:rsid w:val="0051079B"/>
    <w:rsid w:val="005137A6"/>
    <w:rsid w:val="00531BD6"/>
    <w:rsid w:val="00543C78"/>
    <w:rsid w:val="00545826"/>
    <w:rsid w:val="00545B4C"/>
    <w:rsid w:val="00552FE6"/>
    <w:rsid w:val="0055583B"/>
    <w:rsid w:val="005572FC"/>
    <w:rsid w:val="005660B3"/>
    <w:rsid w:val="005700DF"/>
    <w:rsid w:val="00573723"/>
    <w:rsid w:val="005750F9"/>
    <w:rsid w:val="00581D82"/>
    <w:rsid w:val="00582942"/>
    <w:rsid w:val="00584CD6"/>
    <w:rsid w:val="005853C1"/>
    <w:rsid w:val="005920BE"/>
    <w:rsid w:val="0059514F"/>
    <w:rsid w:val="00596FF9"/>
    <w:rsid w:val="005A10F8"/>
    <w:rsid w:val="005B33D3"/>
    <w:rsid w:val="005C4931"/>
    <w:rsid w:val="005C5E55"/>
    <w:rsid w:val="005C6B49"/>
    <w:rsid w:val="005C7ACC"/>
    <w:rsid w:val="005D5F75"/>
    <w:rsid w:val="005E1912"/>
    <w:rsid w:val="005E4FBA"/>
    <w:rsid w:val="005F30E9"/>
    <w:rsid w:val="00602953"/>
    <w:rsid w:val="00612B1A"/>
    <w:rsid w:val="00617C6B"/>
    <w:rsid w:val="00630D82"/>
    <w:rsid w:val="006331AB"/>
    <w:rsid w:val="006358BC"/>
    <w:rsid w:val="00636A2D"/>
    <w:rsid w:val="00637DC6"/>
    <w:rsid w:val="00647182"/>
    <w:rsid w:val="00683376"/>
    <w:rsid w:val="0068480C"/>
    <w:rsid w:val="00687591"/>
    <w:rsid w:val="006934D2"/>
    <w:rsid w:val="006945C2"/>
    <w:rsid w:val="006979CB"/>
    <w:rsid w:val="006A1E65"/>
    <w:rsid w:val="006A5A7F"/>
    <w:rsid w:val="006A6B63"/>
    <w:rsid w:val="006B0497"/>
    <w:rsid w:val="006B0817"/>
    <w:rsid w:val="006B14DB"/>
    <w:rsid w:val="006B1FAC"/>
    <w:rsid w:val="006B36A6"/>
    <w:rsid w:val="006B5182"/>
    <w:rsid w:val="006B647E"/>
    <w:rsid w:val="006C1EF0"/>
    <w:rsid w:val="006C4579"/>
    <w:rsid w:val="006E656F"/>
    <w:rsid w:val="006F0779"/>
    <w:rsid w:val="006F3570"/>
    <w:rsid w:val="006F3790"/>
    <w:rsid w:val="006F756B"/>
    <w:rsid w:val="006F75A3"/>
    <w:rsid w:val="007033FA"/>
    <w:rsid w:val="007117B2"/>
    <w:rsid w:val="00715136"/>
    <w:rsid w:val="00721DBE"/>
    <w:rsid w:val="00734FFB"/>
    <w:rsid w:val="007450D0"/>
    <w:rsid w:val="007534B9"/>
    <w:rsid w:val="00755C31"/>
    <w:rsid w:val="0077337B"/>
    <w:rsid w:val="0078477F"/>
    <w:rsid w:val="00794EEE"/>
    <w:rsid w:val="00796764"/>
    <w:rsid w:val="007B3800"/>
    <w:rsid w:val="007C032E"/>
    <w:rsid w:val="007C0336"/>
    <w:rsid w:val="007D1FF3"/>
    <w:rsid w:val="007D49E1"/>
    <w:rsid w:val="007E05C0"/>
    <w:rsid w:val="007E39DC"/>
    <w:rsid w:val="007F06EB"/>
    <w:rsid w:val="007F22F4"/>
    <w:rsid w:val="007F3170"/>
    <w:rsid w:val="00800B14"/>
    <w:rsid w:val="008015BD"/>
    <w:rsid w:val="00802419"/>
    <w:rsid w:val="008149A0"/>
    <w:rsid w:val="00836E47"/>
    <w:rsid w:val="00842354"/>
    <w:rsid w:val="00843E32"/>
    <w:rsid w:val="00850509"/>
    <w:rsid w:val="008506F9"/>
    <w:rsid w:val="0086214B"/>
    <w:rsid w:val="00871F8E"/>
    <w:rsid w:val="00877116"/>
    <w:rsid w:val="0088260B"/>
    <w:rsid w:val="0088508F"/>
    <w:rsid w:val="00892FDD"/>
    <w:rsid w:val="008947AD"/>
    <w:rsid w:val="008A0769"/>
    <w:rsid w:val="008B0E4E"/>
    <w:rsid w:val="008B4FE5"/>
    <w:rsid w:val="008B54D2"/>
    <w:rsid w:val="008C21D0"/>
    <w:rsid w:val="008D35C4"/>
    <w:rsid w:val="008D5932"/>
    <w:rsid w:val="008E1F51"/>
    <w:rsid w:val="0090266C"/>
    <w:rsid w:val="0091172E"/>
    <w:rsid w:val="00913507"/>
    <w:rsid w:val="00932AFD"/>
    <w:rsid w:val="00933A8F"/>
    <w:rsid w:val="00944CCE"/>
    <w:rsid w:val="00956386"/>
    <w:rsid w:val="00957610"/>
    <w:rsid w:val="00963E9F"/>
    <w:rsid w:val="00964647"/>
    <w:rsid w:val="0096564E"/>
    <w:rsid w:val="0097130E"/>
    <w:rsid w:val="00980175"/>
    <w:rsid w:val="00981A56"/>
    <w:rsid w:val="009E1A82"/>
    <w:rsid w:val="009E7473"/>
    <w:rsid w:val="00A0199F"/>
    <w:rsid w:val="00A10B30"/>
    <w:rsid w:val="00A10D8C"/>
    <w:rsid w:val="00A258A5"/>
    <w:rsid w:val="00A26BD8"/>
    <w:rsid w:val="00A308A7"/>
    <w:rsid w:val="00A35C90"/>
    <w:rsid w:val="00A3676C"/>
    <w:rsid w:val="00A40CA7"/>
    <w:rsid w:val="00A43801"/>
    <w:rsid w:val="00A5624B"/>
    <w:rsid w:val="00A64C0B"/>
    <w:rsid w:val="00A66B76"/>
    <w:rsid w:val="00A80CBB"/>
    <w:rsid w:val="00A81699"/>
    <w:rsid w:val="00A81D5F"/>
    <w:rsid w:val="00A827D9"/>
    <w:rsid w:val="00AA41B9"/>
    <w:rsid w:val="00AA52B3"/>
    <w:rsid w:val="00AA7529"/>
    <w:rsid w:val="00AB7049"/>
    <w:rsid w:val="00AC6735"/>
    <w:rsid w:val="00AD023A"/>
    <w:rsid w:val="00AD3929"/>
    <w:rsid w:val="00AD468B"/>
    <w:rsid w:val="00AE4F8D"/>
    <w:rsid w:val="00AF0681"/>
    <w:rsid w:val="00AF3C48"/>
    <w:rsid w:val="00AF3FA2"/>
    <w:rsid w:val="00B313D7"/>
    <w:rsid w:val="00B3703E"/>
    <w:rsid w:val="00B52353"/>
    <w:rsid w:val="00B55FE9"/>
    <w:rsid w:val="00B603DD"/>
    <w:rsid w:val="00B6342B"/>
    <w:rsid w:val="00B63C73"/>
    <w:rsid w:val="00B6785F"/>
    <w:rsid w:val="00B76107"/>
    <w:rsid w:val="00B85142"/>
    <w:rsid w:val="00B973C0"/>
    <w:rsid w:val="00BA6385"/>
    <w:rsid w:val="00BB1A22"/>
    <w:rsid w:val="00BC69CE"/>
    <w:rsid w:val="00BC7560"/>
    <w:rsid w:val="00BD29CB"/>
    <w:rsid w:val="00BD3846"/>
    <w:rsid w:val="00BD5F17"/>
    <w:rsid w:val="00BE4259"/>
    <w:rsid w:val="00BE59A2"/>
    <w:rsid w:val="00BE69EC"/>
    <w:rsid w:val="00BE6EB7"/>
    <w:rsid w:val="00BF1E12"/>
    <w:rsid w:val="00BF208A"/>
    <w:rsid w:val="00C01324"/>
    <w:rsid w:val="00C10465"/>
    <w:rsid w:val="00C15AE1"/>
    <w:rsid w:val="00C161B9"/>
    <w:rsid w:val="00C20591"/>
    <w:rsid w:val="00C22E66"/>
    <w:rsid w:val="00C313F0"/>
    <w:rsid w:val="00C3440D"/>
    <w:rsid w:val="00C40855"/>
    <w:rsid w:val="00C51461"/>
    <w:rsid w:val="00C5194B"/>
    <w:rsid w:val="00C5228D"/>
    <w:rsid w:val="00C558B3"/>
    <w:rsid w:val="00C567C8"/>
    <w:rsid w:val="00C61EDC"/>
    <w:rsid w:val="00C63BB7"/>
    <w:rsid w:val="00C6769F"/>
    <w:rsid w:val="00C850D3"/>
    <w:rsid w:val="00C93936"/>
    <w:rsid w:val="00C956A2"/>
    <w:rsid w:val="00C97B8F"/>
    <w:rsid w:val="00CA166D"/>
    <w:rsid w:val="00CA6045"/>
    <w:rsid w:val="00CB05F6"/>
    <w:rsid w:val="00CB7A7F"/>
    <w:rsid w:val="00CC6B26"/>
    <w:rsid w:val="00CD3956"/>
    <w:rsid w:val="00CD44A2"/>
    <w:rsid w:val="00CD70D0"/>
    <w:rsid w:val="00CE1B43"/>
    <w:rsid w:val="00CE4A21"/>
    <w:rsid w:val="00CE618E"/>
    <w:rsid w:val="00CF0B96"/>
    <w:rsid w:val="00D022A8"/>
    <w:rsid w:val="00D0296A"/>
    <w:rsid w:val="00D12D8C"/>
    <w:rsid w:val="00D14ABB"/>
    <w:rsid w:val="00D17BA6"/>
    <w:rsid w:val="00D338F3"/>
    <w:rsid w:val="00D34374"/>
    <w:rsid w:val="00D3747D"/>
    <w:rsid w:val="00D37BAF"/>
    <w:rsid w:val="00D42996"/>
    <w:rsid w:val="00D43FC2"/>
    <w:rsid w:val="00D45260"/>
    <w:rsid w:val="00D557EC"/>
    <w:rsid w:val="00D74431"/>
    <w:rsid w:val="00D749E8"/>
    <w:rsid w:val="00D76B84"/>
    <w:rsid w:val="00D804B4"/>
    <w:rsid w:val="00D94809"/>
    <w:rsid w:val="00D95934"/>
    <w:rsid w:val="00DA5360"/>
    <w:rsid w:val="00DE124A"/>
    <w:rsid w:val="00DE1C45"/>
    <w:rsid w:val="00DE68AD"/>
    <w:rsid w:val="00DE70EE"/>
    <w:rsid w:val="00DF0F95"/>
    <w:rsid w:val="00E0312E"/>
    <w:rsid w:val="00E06820"/>
    <w:rsid w:val="00E10C01"/>
    <w:rsid w:val="00E224D9"/>
    <w:rsid w:val="00E30D0C"/>
    <w:rsid w:val="00E35EF9"/>
    <w:rsid w:val="00E410EB"/>
    <w:rsid w:val="00E41C38"/>
    <w:rsid w:val="00E524A1"/>
    <w:rsid w:val="00E616FE"/>
    <w:rsid w:val="00E70C08"/>
    <w:rsid w:val="00E826C3"/>
    <w:rsid w:val="00EA10BF"/>
    <w:rsid w:val="00EA433C"/>
    <w:rsid w:val="00EB336B"/>
    <w:rsid w:val="00EC6291"/>
    <w:rsid w:val="00ED0B94"/>
    <w:rsid w:val="00ED6732"/>
    <w:rsid w:val="00EE015D"/>
    <w:rsid w:val="00EE6409"/>
    <w:rsid w:val="00EE7D23"/>
    <w:rsid w:val="00F07257"/>
    <w:rsid w:val="00F11F87"/>
    <w:rsid w:val="00F13AF3"/>
    <w:rsid w:val="00F141D4"/>
    <w:rsid w:val="00F14B44"/>
    <w:rsid w:val="00F17904"/>
    <w:rsid w:val="00F2505F"/>
    <w:rsid w:val="00F3092C"/>
    <w:rsid w:val="00F54721"/>
    <w:rsid w:val="00F60581"/>
    <w:rsid w:val="00F71092"/>
    <w:rsid w:val="00F83564"/>
    <w:rsid w:val="00F914D2"/>
    <w:rsid w:val="00FA0F10"/>
    <w:rsid w:val="00FA16B0"/>
    <w:rsid w:val="00FB2D05"/>
    <w:rsid w:val="00FB4C00"/>
    <w:rsid w:val="00FC25FF"/>
    <w:rsid w:val="00FC283D"/>
    <w:rsid w:val="00FD3B10"/>
    <w:rsid w:val="00FD4990"/>
    <w:rsid w:val="00FE049D"/>
    <w:rsid w:val="00FE0831"/>
    <w:rsid w:val="00FE11C1"/>
    <w:rsid w:val="00FE1AB1"/>
    <w:rsid w:val="00FE2582"/>
    <w:rsid w:val="00FE28DB"/>
    <w:rsid w:val="00FE6549"/>
    <w:rsid w:val="00FF2E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D60B9"/>
  <w14:defaultImageDpi w14:val="300"/>
  <w15:docId w15:val="{872B137C-A16A-2547-86E2-74A6A0B9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666"/>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7117B2"/>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3">
    <w:name w:val="heading 3"/>
    <w:basedOn w:val="Normal"/>
    <w:link w:val="Heading3Char"/>
    <w:uiPriority w:val="9"/>
    <w:qFormat/>
    <w:rsid w:val="00A66B76"/>
    <w:pPr>
      <w:spacing w:before="100" w:beforeAutospacing="1" w:after="100" w:afterAutospacing="1"/>
      <w:outlineLvl w:val="2"/>
    </w:pPr>
    <w:rPr>
      <w:rFonts w:ascii="Times" w:eastAsia="MS Mincho"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A22"/>
    <w:rPr>
      <w:rFonts w:ascii="Lucida Grande" w:hAnsi="Lucida Grande" w:cs="Lucida Grande"/>
      <w:sz w:val="18"/>
      <w:szCs w:val="18"/>
    </w:rPr>
  </w:style>
  <w:style w:type="character" w:customStyle="1" w:styleId="BalloonTextChar">
    <w:name w:val="Balloon Text Char"/>
    <w:link w:val="BalloonText"/>
    <w:uiPriority w:val="99"/>
    <w:semiHidden/>
    <w:rsid w:val="00BB1A22"/>
    <w:rPr>
      <w:rFonts w:ascii="Lucida Grande" w:hAnsi="Lucida Grande" w:cs="Lucida Grande"/>
      <w:sz w:val="18"/>
      <w:szCs w:val="18"/>
    </w:rPr>
  </w:style>
  <w:style w:type="paragraph" w:styleId="Header">
    <w:name w:val="header"/>
    <w:basedOn w:val="Normal"/>
    <w:link w:val="HeaderChar"/>
    <w:uiPriority w:val="99"/>
    <w:unhideWhenUsed/>
    <w:rsid w:val="00BB1A22"/>
    <w:pPr>
      <w:tabs>
        <w:tab w:val="center" w:pos="4320"/>
        <w:tab w:val="right" w:pos="8640"/>
      </w:tabs>
    </w:pPr>
    <w:rPr>
      <w:rFonts w:ascii="Cambria" w:eastAsia="MS Mincho" w:hAnsi="Cambria"/>
      <w:lang w:eastAsia="en-US"/>
    </w:rPr>
  </w:style>
  <w:style w:type="character" w:customStyle="1" w:styleId="HeaderChar">
    <w:name w:val="Header Char"/>
    <w:basedOn w:val="DefaultParagraphFont"/>
    <w:link w:val="Header"/>
    <w:uiPriority w:val="99"/>
    <w:rsid w:val="00BB1A22"/>
  </w:style>
  <w:style w:type="paragraph" w:styleId="Footer">
    <w:name w:val="footer"/>
    <w:basedOn w:val="Normal"/>
    <w:link w:val="FooterChar"/>
    <w:uiPriority w:val="99"/>
    <w:unhideWhenUsed/>
    <w:rsid w:val="00BB1A22"/>
    <w:pPr>
      <w:tabs>
        <w:tab w:val="center" w:pos="4320"/>
        <w:tab w:val="right" w:pos="8640"/>
      </w:tabs>
    </w:pPr>
    <w:rPr>
      <w:rFonts w:ascii="Cambria" w:eastAsia="MS Mincho" w:hAnsi="Cambria"/>
      <w:lang w:eastAsia="en-US"/>
    </w:rPr>
  </w:style>
  <w:style w:type="character" w:customStyle="1" w:styleId="FooterChar">
    <w:name w:val="Footer Char"/>
    <w:basedOn w:val="DefaultParagraphFont"/>
    <w:link w:val="Footer"/>
    <w:uiPriority w:val="99"/>
    <w:rsid w:val="00BB1A22"/>
  </w:style>
  <w:style w:type="table" w:styleId="TableGrid">
    <w:name w:val="Table Grid"/>
    <w:basedOn w:val="TableNormal"/>
    <w:uiPriority w:val="59"/>
    <w:rsid w:val="00E06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A66B76"/>
    <w:rPr>
      <w:rFonts w:ascii="Times" w:hAnsi="Times"/>
      <w:b/>
      <w:bCs/>
      <w:sz w:val="27"/>
      <w:szCs w:val="27"/>
    </w:rPr>
  </w:style>
  <w:style w:type="character" w:styleId="Hyperlink">
    <w:name w:val="Hyperlink"/>
    <w:uiPriority w:val="99"/>
    <w:unhideWhenUsed/>
    <w:rsid w:val="00A66B76"/>
    <w:rPr>
      <w:color w:val="0000FF"/>
      <w:u w:val="single"/>
    </w:rPr>
  </w:style>
  <w:style w:type="character" w:customStyle="1" w:styleId="mn">
    <w:name w:val="mn"/>
    <w:rsid w:val="00A66B76"/>
  </w:style>
  <w:style w:type="character" w:customStyle="1" w:styleId="mo">
    <w:name w:val="mo"/>
    <w:rsid w:val="00A66B76"/>
  </w:style>
  <w:style w:type="paragraph" w:customStyle="1" w:styleId="Nommer1">
    <w:name w:val="Nommer1"/>
    <w:basedOn w:val="Normal"/>
    <w:link w:val="Nommer1Char"/>
    <w:rsid w:val="00A26BD8"/>
    <w:pPr>
      <w:ind w:left="426" w:right="2835" w:hanging="426"/>
    </w:pPr>
    <w:rPr>
      <w:rFonts w:ascii="Comic Sans MS" w:hAnsi="Comic Sans MS"/>
      <w:sz w:val="20"/>
      <w:lang w:val="af-ZA" w:eastAsia="en-US"/>
    </w:rPr>
  </w:style>
  <w:style w:type="character" w:customStyle="1" w:styleId="Nommer1Char">
    <w:name w:val="Nommer1 Char"/>
    <w:link w:val="Nommer1"/>
    <w:rsid w:val="00A26BD8"/>
    <w:rPr>
      <w:rFonts w:ascii="Comic Sans MS" w:eastAsia="Times New Roman" w:hAnsi="Comic Sans MS"/>
      <w:szCs w:val="24"/>
      <w:lang w:val="af-ZA"/>
    </w:rPr>
  </w:style>
  <w:style w:type="paragraph" w:styleId="NormalWeb">
    <w:name w:val="Normal (Web)"/>
    <w:basedOn w:val="Normal"/>
    <w:uiPriority w:val="99"/>
    <w:rsid w:val="00E224D9"/>
    <w:pPr>
      <w:spacing w:before="100" w:beforeAutospacing="1" w:after="100" w:afterAutospacing="1"/>
    </w:pPr>
  </w:style>
  <w:style w:type="character" w:customStyle="1" w:styleId="mi">
    <w:name w:val="mi"/>
    <w:rsid w:val="0086214B"/>
  </w:style>
  <w:style w:type="character" w:styleId="FollowedHyperlink">
    <w:name w:val="FollowedHyperlink"/>
    <w:basedOn w:val="DefaultParagraphFont"/>
    <w:uiPriority w:val="99"/>
    <w:semiHidden/>
    <w:unhideWhenUsed/>
    <w:rsid w:val="004D6706"/>
    <w:rPr>
      <w:color w:val="800080" w:themeColor="followedHyperlink"/>
      <w:u w:val="single"/>
    </w:rPr>
  </w:style>
  <w:style w:type="character" w:styleId="PlaceholderText">
    <w:name w:val="Placeholder Text"/>
    <w:basedOn w:val="DefaultParagraphFont"/>
    <w:uiPriority w:val="99"/>
    <w:semiHidden/>
    <w:rsid w:val="006F0779"/>
    <w:rPr>
      <w:color w:val="808080"/>
    </w:rPr>
  </w:style>
  <w:style w:type="paragraph" w:styleId="ListParagraph">
    <w:name w:val="List Paragraph"/>
    <w:basedOn w:val="Normal"/>
    <w:uiPriority w:val="34"/>
    <w:qFormat/>
    <w:rsid w:val="00330490"/>
    <w:pPr>
      <w:ind w:left="720"/>
      <w:contextualSpacing/>
    </w:pPr>
    <w:rPr>
      <w:rFonts w:ascii="Cambria" w:eastAsia="MS Mincho" w:hAnsi="Cambria"/>
      <w:lang w:eastAsia="en-US"/>
    </w:rPr>
  </w:style>
  <w:style w:type="character" w:styleId="PageNumber">
    <w:name w:val="page number"/>
    <w:basedOn w:val="DefaultParagraphFont"/>
    <w:uiPriority w:val="99"/>
    <w:semiHidden/>
    <w:unhideWhenUsed/>
    <w:rsid w:val="00330490"/>
  </w:style>
  <w:style w:type="character" w:styleId="UnresolvedMention">
    <w:name w:val="Unresolved Mention"/>
    <w:basedOn w:val="DefaultParagraphFont"/>
    <w:uiPriority w:val="99"/>
    <w:semiHidden/>
    <w:unhideWhenUsed/>
    <w:rsid w:val="003C413E"/>
    <w:rPr>
      <w:color w:val="605E5C"/>
      <w:shd w:val="clear" w:color="auto" w:fill="E1DFDD"/>
    </w:rPr>
  </w:style>
  <w:style w:type="paragraph" w:styleId="BodyText">
    <w:name w:val="Body Text"/>
    <w:basedOn w:val="Normal"/>
    <w:link w:val="BodyTextChar"/>
    <w:uiPriority w:val="1"/>
    <w:qFormat/>
    <w:rsid w:val="004124F6"/>
    <w:pPr>
      <w:widowControl w:val="0"/>
      <w:ind w:left="189"/>
    </w:pPr>
    <w:rPr>
      <w:rFonts w:cstheme="minorBidi"/>
      <w:lang w:val="en-US" w:eastAsia="en-US"/>
    </w:rPr>
  </w:style>
  <w:style w:type="character" w:customStyle="1" w:styleId="BodyTextChar">
    <w:name w:val="Body Text Char"/>
    <w:basedOn w:val="DefaultParagraphFont"/>
    <w:link w:val="BodyText"/>
    <w:uiPriority w:val="1"/>
    <w:rsid w:val="004124F6"/>
    <w:rPr>
      <w:rFonts w:ascii="Times New Roman" w:eastAsia="Times New Roman" w:hAnsi="Times New Roman" w:cstheme="minorBidi"/>
      <w:sz w:val="24"/>
      <w:szCs w:val="24"/>
      <w:lang w:val="en-US"/>
    </w:rPr>
  </w:style>
  <w:style w:type="character" w:customStyle="1" w:styleId="Heading1Char">
    <w:name w:val="Heading 1 Char"/>
    <w:basedOn w:val="DefaultParagraphFont"/>
    <w:link w:val="Heading1"/>
    <w:uiPriority w:val="9"/>
    <w:rsid w:val="007117B2"/>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D94809"/>
    <w:rPr>
      <w:sz w:val="16"/>
      <w:szCs w:val="16"/>
    </w:rPr>
  </w:style>
  <w:style w:type="paragraph" w:styleId="CommentText">
    <w:name w:val="annotation text"/>
    <w:basedOn w:val="Normal"/>
    <w:link w:val="CommentTextChar"/>
    <w:uiPriority w:val="99"/>
    <w:semiHidden/>
    <w:unhideWhenUsed/>
    <w:rsid w:val="00D94809"/>
    <w:rPr>
      <w:sz w:val="20"/>
      <w:szCs w:val="20"/>
    </w:rPr>
  </w:style>
  <w:style w:type="character" w:customStyle="1" w:styleId="CommentTextChar">
    <w:name w:val="Comment Text Char"/>
    <w:basedOn w:val="DefaultParagraphFont"/>
    <w:link w:val="CommentText"/>
    <w:uiPriority w:val="99"/>
    <w:semiHidden/>
    <w:rsid w:val="00D94809"/>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sid w:val="00D94809"/>
    <w:rPr>
      <w:b/>
      <w:bCs/>
    </w:rPr>
  </w:style>
  <w:style w:type="character" w:customStyle="1" w:styleId="CommentSubjectChar">
    <w:name w:val="Comment Subject Char"/>
    <w:basedOn w:val="CommentTextChar"/>
    <w:link w:val="CommentSubject"/>
    <w:uiPriority w:val="99"/>
    <w:semiHidden/>
    <w:rsid w:val="00D94809"/>
    <w:rPr>
      <w:rFonts w:ascii="Times New Roman" w:eastAsia="Times New Roman" w:hAnsi="Times New Roman"/>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4614">
      <w:bodyDiv w:val="1"/>
      <w:marLeft w:val="0"/>
      <w:marRight w:val="0"/>
      <w:marTop w:val="0"/>
      <w:marBottom w:val="0"/>
      <w:divBdr>
        <w:top w:val="none" w:sz="0" w:space="0" w:color="auto"/>
        <w:left w:val="none" w:sz="0" w:space="0" w:color="auto"/>
        <w:bottom w:val="none" w:sz="0" w:space="0" w:color="auto"/>
        <w:right w:val="none" w:sz="0" w:space="0" w:color="auto"/>
      </w:divBdr>
    </w:div>
    <w:div w:id="285744464">
      <w:bodyDiv w:val="1"/>
      <w:marLeft w:val="0"/>
      <w:marRight w:val="0"/>
      <w:marTop w:val="0"/>
      <w:marBottom w:val="0"/>
      <w:divBdr>
        <w:top w:val="none" w:sz="0" w:space="0" w:color="auto"/>
        <w:left w:val="none" w:sz="0" w:space="0" w:color="auto"/>
        <w:bottom w:val="none" w:sz="0" w:space="0" w:color="auto"/>
        <w:right w:val="none" w:sz="0" w:space="0" w:color="auto"/>
      </w:divBdr>
    </w:div>
    <w:div w:id="359209071">
      <w:bodyDiv w:val="1"/>
      <w:marLeft w:val="0"/>
      <w:marRight w:val="0"/>
      <w:marTop w:val="0"/>
      <w:marBottom w:val="0"/>
      <w:divBdr>
        <w:top w:val="none" w:sz="0" w:space="0" w:color="auto"/>
        <w:left w:val="none" w:sz="0" w:space="0" w:color="auto"/>
        <w:bottom w:val="none" w:sz="0" w:space="0" w:color="auto"/>
        <w:right w:val="none" w:sz="0" w:space="0" w:color="auto"/>
      </w:divBdr>
    </w:div>
    <w:div w:id="365132770">
      <w:bodyDiv w:val="1"/>
      <w:marLeft w:val="0"/>
      <w:marRight w:val="0"/>
      <w:marTop w:val="0"/>
      <w:marBottom w:val="0"/>
      <w:divBdr>
        <w:top w:val="none" w:sz="0" w:space="0" w:color="auto"/>
        <w:left w:val="none" w:sz="0" w:space="0" w:color="auto"/>
        <w:bottom w:val="none" w:sz="0" w:space="0" w:color="auto"/>
        <w:right w:val="none" w:sz="0" w:space="0" w:color="auto"/>
      </w:divBdr>
    </w:div>
    <w:div w:id="365524367">
      <w:bodyDiv w:val="1"/>
      <w:marLeft w:val="0"/>
      <w:marRight w:val="0"/>
      <w:marTop w:val="0"/>
      <w:marBottom w:val="0"/>
      <w:divBdr>
        <w:top w:val="none" w:sz="0" w:space="0" w:color="auto"/>
        <w:left w:val="none" w:sz="0" w:space="0" w:color="auto"/>
        <w:bottom w:val="none" w:sz="0" w:space="0" w:color="auto"/>
        <w:right w:val="none" w:sz="0" w:space="0" w:color="auto"/>
      </w:divBdr>
    </w:div>
    <w:div w:id="393895273">
      <w:bodyDiv w:val="1"/>
      <w:marLeft w:val="0"/>
      <w:marRight w:val="0"/>
      <w:marTop w:val="0"/>
      <w:marBottom w:val="0"/>
      <w:divBdr>
        <w:top w:val="none" w:sz="0" w:space="0" w:color="auto"/>
        <w:left w:val="none" w:sz="0" w:space="0" w:color="auto"/>
        <w:bottom w:val="none" w:sz="0" w:space="0" w:color="auto"/>
        <w:right w:val="none" w:sz="0" w:space="0" w:color="auto"/>
      </w:divBdr>
    </w:div>
    <w:div w:id="493424402">
      <w:bodyDiv w:val="1"/>
      <w:marLeft w:val="0"/>
      <w:marRight w:val="0"/>
      <w:marTop w:val="0"/>
      <w:marBottom w:val="0"/>
      <w:divBdr>
        <w:top w:val="none" w:sz="0" w:space="0" w:color="auto"/>
        <w:left w:val="none" w:sz="0" w:space="0" w:color="auto"/>
        <w:bottom w:val="none" w:sz="0" w:space="0" w:color="auto"/>
        <w:right w:val="none" w:sz="0" w:space="0" w:color="auto"/>
      </w:divBdr>
    </w:div>
    <w:div w:id="723019787">
      <w:bodyDiv w:val="1"/>
      <w:marLeft w:val="0"/>
      <w:marRight w:val="0"/>
      <w:marTop w:val="0"/>
      <w:marBottom w:val="0"/>
      <w:divBdr>
        <w:top w:val="none" w:sz="0" w:space="0" w:color="auto"/>
        <w:left w:val="none" w:sz="0" w:space="0" w:color="auto"/>
        <w:bottom w:val="none" w:sz="0" w:space="0" w:color="auto"/>
        <w:right w:val="none" w:sz="0" w:space="0" w:color="auto"/>
      </w:divBdr>
    </w:div>
    <w:div w:id="898445827">
      <w:bodyDiv w:val="1"/>
      <w:marLeft w:val="0"/>
      <w:marRight w:val="0"/>
      <w:marTop w:val="0"/>
      <w:marBottom w:val="0"/>
      <w:divBdr>
        <w:top w:val="none" w:sz="0" w:space="0" w:color="auto"/>
        <w:left w:val="none" w:sz="0" w:space="0" w:color="auto"/>
        <w:bottom w:val="none" w:sz="0" w:space="0" w:color="auto"/>
        <w:right w:val="none" w:sz="0" w:space="0" w:color="auto"/>
      </w:divBdr>
    </w:div>
    <w:div w:id="898829182">
      <w:bodyDiv w:val="1"/>
      <w:marLeft w:val="0"/>
      <w:marRight w:val="0"/>
      <w:marTop w:val="0"/>
      <w:marBottom w:val="0"/>
      <w:divBdr>
        <w:top w:val="none" w:sz="0" w:space="0" w:color="auto"/>
        <w:left w:val="none" w:sz="0" w:space="0" w:color="auto"/>
        <w:bottom w:val="none" w:sz="0" w:space="0" w:color="auto"/>
        <w:right w:val="none" w:sz="0" w:space="0" w:color="auto"/>
      </w:divBdr>
    </w:div>
    <w:div w:id="1059472899">
      <w:bodyDiv w:val="1"/>
      <w:marLeft w:val="0"/>
      <w:marRight w:val="0"/>
      <w:marTop w:val="0"/>
      <w:marBottom w:val="0"/>
      <w:divBdr>
        <w:top w:val="none" w:sz="0" w:space="0" w:color="auto"/>
        <w:left w:val="none" w:sz="0" w:space="0" w:color="auto"/>
        <w:bottom w:val="none" w:sz="0" w:space="0" w:color="auto"/>
        <w:right w:val="none" w:sz="0" w:space="0" w:color="auto"/>
      </w:divBdr>
      <w:divsChild>
        <w:div w:id="92626056">
          <w:marLeft w:val="0"/>
          <w:marRight w:val="0"/>
          <w:marTop w:val="0"/>
          <w:marBottom w:val="0"/>
          <w:divBdr>
            <w:top w:val="none" w:sz="0" w:space="0" w:color="auto"/>
            <w:left w:val="none" w:sz="0" w:space="0" w:color="auto"/>
            <w:bottom w:val="none" w:sz="0" w:space="0" w:color="auto"/>
            <w:right w:val="none" w:sz="0" w:space="0" w:color="auto"/>
          </w:divBdr>
        </w:div>
        <w:div w:id="218324477">
          <w:marLeft w:val="0"/>
          <w:marRight w:val="0"/>
          <w:marTop w:val="0"/>
          <w:marBottom w:val="0"/>
          <w:divBdr>
            <w:top w:val="none" w:sz="0" w:space="0" w:color="auto"/>
            <w:left w:val="none" w:sz="0" w:space="0" w:color="auto"/>
            <w:bottom w:val="none" w:sz="0" w:space="0" w:color="auto"/>
            <w:right w:val="none" w:sz="0" w:space="0" w:color="auto"/>
          </w:divBdr>
        </w:div>
        <w:div w:id="585842431">
          <w:marLeft w:val="0"/>
          <w:marRight w:val="0"/>
          <w:marTop w:val="0"/>
          <w:marBottom w:val="0"/>
          <w:divBdr>
            <w:top w:val="none" w:sz="0" w:space="0" w:color="auto"/>
            <w:left w:val="none" w:sz="0" w:space="0" w:color="auto"/>
            <w:bottom w:val="none" w:sz="0" w:space="0" w:color="auto"/>
            <w:right w:val="none" w:sz="0" w:space="0" w:color="auto"/>
          </w:divBdr>
        </w:div>
        <w:div w:id="781269294">
          <w:marLeft w:val="0"/>
          <w:marRight w:val="0"/>
          <w:marTop w:val="0"/>
          <w:marBottom w:val="0"/>
          <w:divBdr>
            <w:top w:val="none" w:sz="0" w:space="0" w:color="auto"/>
            <w:left w:val="none" w:sz="0" w:space="0" w:color="auto"/>
            <w:bottom w:val="none" w:sz="0" w:space="0" w:color="auto"/>
            <w:right w:val="none" w:sz="0" w:space="0" w:color="auto"/>
          </w:divBdr>
        </w:div>
        <w:div w:id="834536827">
          <w:marLeft w:val="0"/>
          <w:marRight w:val="0"/>
          <w:marTop w:val="0"/>
          <w:marBottom w:val="0"/>
          <w:divBdr>
            <w:top w:val="none" w:sz="0" w:space="0" w:color="auto"/>
            <w:left w:val="none" w:sz="0" w:space="0" w:color="auto"/>
            <w:bottom w:val="none" w:sz="0" w:space="0" w:color="auto"/>
            <w:right w:val="none" w:sz="0" w:space="0" w:color="auto"/>
          </w:divBdr>
        </w:div>
        <w:div w:id="1126006132">
          <w:marLeft w:val="0"/>
          <w:marRight w:val="0"/>
          <w:marTop w:val="0"/>
          <w:marBottom w:val="0"/>
          <w:divBdr>
            <w:top w:val="none" w:sz="0" w:space="0" w:color="auto"/>
            <w:left w:val="none" w:sz="0" w:space="0" w:color="auto"/>
            <w:bottom w:val="none" w:sz="0" w:space="0" w:color="auto"/>
            <w:right w:val="none" w:sz="0" w:space="0" w:color="auto"/>
          </w:divBdr>
        </w:div>
        <w:div w:id="1148591948">
          <w:marLeft w:val="0"/>
          <w:marRight w:val="0"/>
          <w:marTop w:val="0"/>
          <w:marBottom w:val="0"/>
          <w:divBdr>
            <w:top w:val="none" w:sz="0" w:space="0" w:color="auto"/>
            <w:left w:val="none" w:sz="0" w:space="0" w:color="auto"/>
            <w:bottom w:val="none" w:sz="0" w:space="0" w:color="auto"/>
            <w:right w:val="none" w:sz="0" w:space="0" w:color="auto"/>
          </w:divBdr>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 w:id="1376150927">
      <w:bodyDiv w:val="1"/>
      <w:marLeft w:val="0"/>
      <w:marRight w:val="0"/>
      <w:marTop w:val="0"/>
      <w:marBottom w:val="0"/>
      <w:divBdr>
        <w:top w:val="none" w:sz="0" w:space="0" w:color="auto"/>
        <w:left w:val="none" w:sz="0" w:space="0" w:color="auto"/>
        <w:bottom w:val="none" w:sz="0" w:space="0" w:color="auto"/>
        <w:right w:val="none" w:sz="0" w:space="0" w:color="auto"/>
      </w:divBdr>
    </w:div>
    <w:div w:id="1448232961">
      <w:bodyDiv w:val="1"/>
      <w:marLeft w:val="0"/>
      <w:marRight w:val="0"/>
      <w:marTop w:val="0"/>
      <w:marBottom w:val="0"/>
      <w:divBdr>
        <w:top w:val="none" w:sz="0" w:space="0" w:color="auto"/>
        <w:left w:val="none" w:sz="0" w:space="0" w:color="auto"/>
        <w:bottom w:val="none" w:sz="0" w:space="0" w:color="auto"/>
        <w:right w:val="none" w:sz="0" w:space="0" w:color="auto"/>
      </w:divBdr>
    </w:div>
    <w:div w:id="1550340405">
      <w:bodyDiv w:val="1"/>
      <w:marLeft w:val="0"/>
      <w:marRight w:val="0"/>
      <w:marTop w:val="0"/>
      <w:marBottom w:val="0"/>
      <w:divBdr>
        <w:top w:val="none" w:sz="0" w:space="0" w:color="auto"/>
        <w:left w:val="none" w:sz="0" w:space="0" w:color="auto"/>
        <w:bottom w:val="none" w:sz="0" w:space="0" w:color="auto"/>
        <w:right w:val="none" w:sz="0" w:space="0" w:color="auto"/>
      </w:divBdr>
    </w:div>
    <w:div w:id="1576159807">
      <w:bodyDiv w:val="1"/>
      <w:marLeft w:val="0"/>
      <w:marRight w:val="0"/>
      <w:marTop w:val="0"/>
      <w:marBottom w:val="0"/>
      <w:divBdr>
        <w:top w:val="none" w:sz="0" w:space="0" w:color="auto"/>
        <w:left w:val="none" w:sz="0" w:space="0" w:color="auto"/>
        <w:bottom w:val="none" w:sz="0" w:space="0" w:color="auto"/>
        <w:right w:val="none" w:sz="0" w:space="0" w:color="auto"/>
      </w:divBdr>
    </w:div>
    <w:div w:id="1743865943">
      <w:bodyDiv w:val="1"/>
      <w:marLeft w:val="0"/>
      <w:marRight w:val="0"/>
      <w:marTop w:val="0"/>
      <w:marBottom w:val="0"/>
      <w:divBdr>
        <w:top w:val="none" w:sz="0" w:space="0" w:color="auto"/>
        <w:left w:val="none" w:sz="0" w:space="0" w:color="auto"/>
        <w:bottom w:val="none" w:sz="0" w:space="0" w:color="auto"/>
        <w:right w:val="none" w:sz="0" w:space="0" w:color="auto"/>
      </w:divBdr>
    </w:div>
    <w:div w:id="1981227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frica" TargetMode="External"/><Relationship Id="rId18" Type="http://schemas.openxmlformats.org/officeDocument/2006/relationships/hyperlink" Target="https://en.wikipedia.org/wiki/us" TargetMode="External"/><Relationship Id="rId26" Type="http://schemas.openxmlformats.org/officeDocument/2006/relationships/hyperlink" Target="https://en.wikipedia.org/wiki/moscow" TargetMode="External"/><Relationship Id="rId39" Type="http://schemas.openxmlformats.org/officeDocument/2006/relationships/image" Target="media/image9.jpeg"/><Relationship Id="rId21" Type="http://schemas.openxmlformats.org/officeDocument/2006/relationships/hyperlink" Target="https://en.wikipedia.org/wiki/china" TargetMode="External"/><Relationship Id="rId34" Type="http://schemas.openxmlformats.org/officeDocument/2006/relationships/image" Target="media/image4.gif"/><Relationship Id="rId42" Type="http://schemas.openxmlformats.org/officeDocument/2006/relationships/image" Target="media/image10.jpeg"/><Relationship Id="rId47" Type="http://schemas.openxmlformats.org/officeDocument/2006/relationships/hyperlink" Target="https://aiminghigh.aimssec.ac.za" TargetMode="External"/><Relationship Id="rId50" Type="http://schemas.openxmlformats.org/officeDocument/2006/relationships/hyperlink" Target="https://aimssec.app"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antarctica" TargetMode="External"/><Relationship Id="rId29" Type="http://schemas.openxmlformats.org/officeDocument/2006/relationships/hyperlink" Target="https://en.wikipedia.org/wiki/mexico_city" TargetMode="External"/><Relationship Id="rId11" Type="http://schemas.openxmlformats.org/officeDocument/2006/relationships/hyperlink" Target="https://aiminghigh.aimssec.ac.za/years-10-12-land-and-sea-statistics/" TargetMode="External"/><Relationship Id="rId24" Type="http://schemas.openxmlformats.org/officeDocument/2006/relationships/hyperlink" Target="https://en.wikipedia.org/wiki/australia" TargetMode="External"/><Relationship Id="rId32" Type="http://schemas.openxmlformats.org/officeDocument/2006/relationships/hyperlink" Target="https://en.wikipedia.org/wiki/sao_Paulo" TargetMode="External"/><Relationship Id="rId37" Type="http://schemas.openxmlformats.org/officeDocument/2006/relationships/image" Target="media/image7.jpeg"/><Relationship Id="rId40" Type="http://schemas.openxmlformats.org/officeDocument/2006/relationships/image" Target="media/image70.jpeg"/><Relationship Id="rId45" Type="http://schemas.openxmlformats.org/officeDocument/2006/relationships/hyperlink" Target="https://aiminghigh.aimssec.ac.za/years-9-12-a-richer-world/"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as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lagos" TargetMode="External"/><Relationship Id="rId22" Type="http://schemas.openxmlformats.org/officeDocument/2006/relationships/hyperlink" Target="https://en.wikipedia.org/wiki/australia" TargetMode="External"/><Relationship Id="rId27" Type="http://schemas.openxmlformats.org/officeDocument/2006/relationships/hyperlink" Target="https://en.wikipedia.org/wiki/russia" TargetMode="External"/><Relationship Id="rId30" Type="http://schemas.openxmlformats.org/officeDocument/2006/relationships/hyperlink" Target="https://en.wikipedia.org/wiki/mexico" TargetMode="External"/><Relationship Id="rId35" Type="http://schemas.openxmlformats.org/officeDocument/2006/relationships/image" Target="media/image5.jpg"/><Relationship Id="rId43" Type="http://schemas.openxmlformats.org/officeDocument/2006/relationships/image" Target="media/image11.png"/><Relationship Id="rId48" Type="http://schemas.openxmlformats.org/officeDocument/2006/relationships/hyperlink" Target="http://aiminghigh.aimssec.ac.za" TargetMode="Externa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nrich.maths.org/12339" TargetMode="External"/><Relationship Id="rId3" Type="http://schemas.openxmlformats.org/officeDocument/2006/relationships/styles" Target="styles.xml"/><Relationship Id="rId12" Type="http://schemas.openxmlformats.org/officeDocument/2006/relationships/hyperlink" Target="http://www.bubblymaths.co.uk/gwrday15-guinness-world-records-day-2015/" TargetMode="External"/><Relationship Id="rId17" Type="http://schemas.openxmlformats.org/officeDocument/2006/relationships/hyperlink" Target="https://en.wikipedia.org/wiki/mcmurdo_station" TargetMode="External"/><Relationship Id="rId25" Type="http://schemas.openxmlformats.org/officeDocument/2006/relationships/hyperlink" Target="https://en.wikipedia.org/wiki/europe" TargetMode="External"/><Relationship Id="rId33" Type="http://schemas.openxmlformats.org/officeDocument/2006/relationships/hyperlink" Target="https://en.wikipedia.org/wiki/brazil" TargetMode="External"/><Relationship Id="rId38" Type="http://schemas.openxmlformats.org/officeDocument/2006/relationships/image" Target="media/image8.jpeg"/><Relationship Id="rId46" Type="http://schemas.openxmlformats.org/officeDocument/2006/relationships/image" Target="media/image12.jpg"/><Relationship Id="rId20" Type="http://schemas.openxmlformats.org/officeDocument/2006/relationships/hyperlink" Target="https://en.wikipedia.org/wiki/shanghai" TargetMode="External"/><Relationship Id="rId41" Type="http://schemas.openxmlformats.org/officeDocument/2006/relationships/chart" Target="charts/chart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nigeria" TargetMode="External"/><Relationship Id="rId23" Type="http://schemas.openxmlformats.org/officeDocument/2006/relationships/hyperlink" Target="https://en.wikipedia.org/wiki/sydney" TargetMode="External"/><Relationship Id="rId28" Type="http://schemas.openxmlformats.org/officeDocument/2006/relationships/hyperlink" Target="https://en.wikipedia.org/wiki/north_america" TargetMode="External"/><Relationship Id="rId36" Type="http://schemas.openxmlformats.org/officeDocument/2006/relationships/image" Target="media/image6.jpg"/><Relationship Id="rId49" Type="http://schemas.openxmlformats.org/officeDocument/2006/relationships/hyperlink" Target="https://www.youtube.com/c/mathstoys" TargetMode="Externa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en.wikipedia.org/wiki/south_america" TargetMode="External"/><Relationship Id="rId44" Type="http://schemas.openxmlformats.org/officeDocument/2006/relationships/hyperlink" Target="https://aiminghigh.aimssec.ac.za/years-6-10-drinking-water/" TargetMode="External"/><Relationship Id="rId5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Land</a:t>
            </a:r>
            <a:r>
              <a:rPr lang="en-GB" baseline="0"/>
              <a:t> area of the continents.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7F-F740-8201-8AD7E72D65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7F-F740-8201-8AD7E72D65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7F-F740-8201-8AD7E72D65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7F-F740-8201-8AD7E72D65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7F-F740-8201-8AD7E72D65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7F-F740-8201-8AD7E72D656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37F-F740-8201-8AD7E72D6562}"/>
              </c:ext>
            </c:extLst>
          </c:dPt>
          <c:cat>
            <c:strRef>
              <c:f>Sheet1!$A$4:$A$10</c:f>
              <c:strCache>
                <c:ptCount val="7"/>
                <c:pt idx="0">
                  <c:v>Africa</c:v>
                </c:pt>
                <c:pt idx="1">
                  <c:v>Antartica</c:v>
                </c:pt>
                <c:pt idx="2">
                  <c:v>Asia</c:v>
                </c:pt>
                <c:pt idx="3">
                  <c:v>Australia</c:v>
                </c:pt>
                <c:pt idx="4">
                  <c:v>Europe</c:v>
                </c:pt>
                <c:pt idx="5">
                  <c:v>North America</c:v>
                </c:pt>
                <c:pt idx="6">
                  <c:v>South America </c:v>
                </c:pt>
              </c:strCache>
            </c:strRef>
          </c:cat>
          <c:val>
            <c:numRef>
              <c:f>Sheet1!$B$4:$B$10</c:f>
              <c:numCache>
                <c:formatCode>General</c:formatCode>
                <c:ptCount val="7"/>
                <c:pt idx="0">
                  <c:v>20.399999999999999</c:v>
                </c:pt>
                <c:pt idx="1">
                  <c:v>9.1999999999999993</c:v>
                </c:pt>
                <c:pt idx="2">
                  <c:v>29.5</c:v>
                </c:pt>
                <c:pt idx="3">
                  <c:v>5.9</c:v>
                </c:pt>
                <c:pt idx="4">
                  <c:v>6.8</c:v>
                </c:pt>
                <c:pt idx="5">
                  <c:v>16.5</c:v>
                </c:pt>
                <c:pt idx="6">
                  <c:v>12</c:v>
                </c:pt>
              </c:numCache>
            </c:numRef>
          </c:val>
          <c:extLst>
            <c:ext xmlns:c16="http://schemas.microsoft.com/office/drawing/2014/chart" uri="{C3380CC4-5D6E-409C-BE32-E72D297353CC}">
              <c16:uniqueId val="{0000000E-A37F-F740-8201-8AD7E72D65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256FE-341E-E047-8DFF-02C627077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CharactersWithSpaces>
  <SharedDoc>false</SharedDoc>
  <HLinks>
    <vt:vector size="30" baseType="variant">
      <vt:variant>
        <vt:i4>2097172</vt:i4>
      </vt:variant>
      <vt:variant>
        <vt:i4>6</vt:i4>
      </vt:variant>
      <vt:variant>
        <vt:i4>0</vt:i4>
      </vt:variant>
      <vt:variant>
        <vt:i4>5</vt:i4>
      </vt:variant>
      <vt:variant>
        <vt:lpwstr>http://www.nrich.maths.org/6908</vt:lpwstr>
      </vt:variant>
      <vt:variant>
        <vt:lpwstr/>
      </vt:variant>
      <vt:variant>
        <vt:i4>2424862</vt:i4>
      </vt:variant>
      <vt:variant>
        <vt:i4>3</vt:i4>
      </vt:variant>
      <vt:variant>
        <vt:i4>0</vt:i4>
      </vt:variant>
      <vt:variant>
        <vt:i4>5</vt:i4>
      </vt:variant>
      <vt:variant>
        <vt:lpwstr>http://www.nrich.maths.org/6853</vt:lpwstr>
      </vt:variant>
      <vt:variant>
        <vt:lpwstr/>
      </vt:variant>
      <vt:variant>
        <vt:i4>2359326</vt:i4>
      </vt:variant>
      <vt:variant>
        <vt:i4>0</vt:i4>
      </vt:variant>
      <vt:variant>
        <vt:i4>0</vt:i4>
      </vt:variant>
      <vt:variant>
        <vt:i4>5</vt:i4>
      </vt:variant>
      <vt:variant>
        <vt:lpwstr>http://www.nrich.maths.org/6843</vt:lpwstr>
      </vt:variant>
      <vt:variant>
        <vt:lpwstr/>
      </vt:variant>
      <vt:variant>
        <vt:i4>2162750</vt:i4>
      </vt:variant>
      <vt:variant>
        <vt:i4>-1</vt:i4>
      </vt:variant>
      <vt:variant>
        <vt:i4>1036</vt:i4>
      </vt:variant>
      <vt:variant>
        <vt:i4>1</vt:i4>
      </vt:variant>
      <vt:variant>
        <vt:lpwstr>http://aiminghigh.aimssec.ac.za/wp-content/uploads/2013/10/6trigratios.jpg</vt:lpwstr>
      </vt:variant>
      <vt:variant>
        <vt:lpwstr/>
      </vt:variant>
      <vt:variant>
        <vt:i4>262241</vt:i4>
      </vt:variant>
      <vt:variant>
        <vt:i4>-1</vt:i4>
      </vt:variant>
      <vt:variant>
        <vt:i4>1049</vt:i4>
      </vt:variant>
      <vt:variant>
        <vt:i4>1</vt:i4>
      </vt:variant>
      <vt:variant>
        <vt:lpwstr>6 trig ratios 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Beardon</dc:creator>
  <cp:keywords/>
  <dc:description/>
  <cp:lastModifiedBy>Toni Beardon</cp:lastModifiedBy>
  <cp:revision>2</cp:revision>
  <cp:lastPrinted>2016-11-28T10:30:00Z</cp:lastPrinted>
  <dcterms:created xsi:type="dcterms:W3CDTF">2020-09-21T08:25:00Z</dcterms:created>
  <dcterms:modified xsi:type="dcterms:W3CDTF">2020-09-21T08:25:00Z</dcterms:modified>
</cp:coreProperties>
</file>